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B63" w:rsidRDefault="009E6B63" w:rsidP="009E6B63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B63" w:rsidRDefault="009E6B63" w:rsidP="009E6B63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9E6B63" w:rsidRDefault="009E6B63" w:rsidP="009E6B63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9E6B63" w:rsidRDefault="009E6B63" w:rsidP="009E6B63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9E6B63" w:rsidRDefault="009E6B63" w:rsidP="009E6B63">
      <w:pPr>
        <w:jc w:val="center"/>
        <w:rPr>
          <w:b/>
          <w:color w:val="000000"/>
        </w:rPr>
      </w:pPr>
    </w:p>
    <w:p w:rsidR="009E6B63" w:rsidRDefault="009E6B63" w:rsidP="009E6B63">
      <w:pPr>
        <w:jc w:val="center"/>
        <w:rPr>
          <w:b/>
          <w:color w:val="000000"/>
        </w:rPr>
      </w:pPr>
    </w:p>
    <w:p w:rsidR="009E6B63" w:rsidRDefault="009E6B63" w:rsidP="009E6B63">
      <w:pPr>
        <w:jc w:val="center"/>
        <w:rPr>
          <w:b/>
          <w:color w:val="000000"/>
        </w:rPr>
      </w:pPr>
    </w:p>
    <w:p w:rsidR="009E6B63" w:rsidRDefault="009E6B63" w:rsidP="009E6B63">
      <w:pPr>
        <w:pStyle w:val="3"/>
        <w:jc w:val="center"/>
        <w:rPr>
          <w:b w:val="0"/>
          <w:color w:val="000000"/>
        </w:rPr>
      </w:pPr>
      <w:r>
        <w:rPr>
          <w:b w:val="0"/>
          <w:color w:val="000000"/>
        </w:rPr>
        <w:t>ПОСТАНОВЛЕНИЕ</w:t>
      </w:r>
    </w:p>
    <w:p w:rsidR="009E6B63" w:rsidRDefault="009E6B63" w:rsidP="009E6B63">
      <w:pPr>
        <w:rPr>
          <w:color w:val="000000"/>
        </w:rPr>
      </w:pPr>
    </w:p>
    <w:p w:rsidR="009E6B63" w:rsidRDefault="009E6B63" w:rsidP="009E6B63">
      <w:pPr>
        <w:rPr>
          <w:color w:val="000000"/>
        </w:rPr>
      </w:pPr>
    </w:p>
    <w:p w:rsidR="009E6B63" w:rsidRPr="002A2716" w:rsidRDefault="009E6B63" w:rsidP="009E6B63">
      <w:pPr>
        <w:ind w:left="-284" w:right="566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Pr="00A617F2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u w:val="single"/>
        </w:rPr>
        <w:t xml:space="preserve">29 </w:t>
      </w:r>
      <w:r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u w:val="single"/>
        </w:rPr>
        <w:t xml:space="preserve">апреля </w:t>
      </w:r>
      <w:r w:rsidRPr="00A617F2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15 г.</w:t>
      </w:r>
      <w:r w:rsidRPr="00A617F2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 </w:t>
      </w:r>
      <w:r w:rsidRPr="00A617F2"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sz w:val="28"/>
          <w:szCs w:val="28"/>
        </w:rPr>
        <w:t xml:space="preserve">   </w:t>
      </w:r>
      <w:r w:rsidRPr="00A617F2">
        <w:rPr>
          <w:color w:val="000000"/>
          <w:sz w:val="28"/>
          <w:szCs w:val="28"/>
        </w:rPr>
        <w:t xml:space="preserve">              №  </w:t>
      </w:r>
      <w:r>
        <w:rPr>
          <w:color w:val="000000"/>
          <w:sz w:val="28"/>
          <w:szCs w:val="28"/>
          <w:u w:val="single"/>
        </w:rPr>
        <w:t xml:space="preserve">     56   .</w:t>
      </w:r>
    </w:p>
    <w:p w:rsidR="009E6B63" w:rsidRDefault="009E6B63" w:rsidP="009E6B63">
      <w:pPr>
        <w:pStyle w:val="a3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9E6B63" w:rsidRDefault="009E6B63" w:rsidP="009E6B63">
      <w:pPr>
        <w:pStyle w:val="a3"/>
        <w:ind w:right="566"/>
        <w:rPr>
          <w:rFonts w:ascii="Times New Roman" w:eastAsia="Times New Roman" w:hAnsi="Times New Roman" w:cs="Times New Roman"/>
          <w:sz w:val="26"/>
          <w:szCs w:val="20"/>
          <w:lang w:eastAsia="en-US"/>
        </w:rPr>
      </w:pPr>
    </w:p>
    <w:p w:rsidR="009E6B63" w:rsidRDefault="009E6B63" w:rsidP="009E6B63">
      <w:pPr>
        <w:tabs>
          <w:tab w:val="left" w:pos="6237"/>
          <w:tab w:val="left" w:pos="6663"/>
        </w:tabs>
        <w:ind w:left="-284" w:right="566"/>
        <w:rPr>
          <w:sz w:val="28"/>
          <w:szCs w:val="28"/>
        </w:rPr>
      </w:pPr>
      <w:r w:rsidRPr="00EF37DA">
        <w:rPr>
          <w:sz w:val="28"/>
          <w:szCs w:val="28"/>
        </w:rPr>
        <w:t>«</w:t>
      </w:r>
      <w:r>
        <w:rPr>
          <w:sz w:val="28"/>
          <w:szCs w:val="28"/>
        </w:rPr>
        <w:t xml:space="preserve">О </w:t>
      </w:r>
      <w:r w:rsidRPr="00D40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внесении  </w:t>
      </w:r>
      <w:r w:rsidRPr="00D4075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изменений  </w:t>
      </w:r>
      <w:r w:rsidRPr="00D40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 </w:t>
      </w:r>
      <w:r w:rsidRPr="00D40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 </w:t>
      </w:r>
      <w:r w:rsidRPr="00D40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4075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местной</w:t>
      </w:r>
      <w:proofErr w:type="gramEnd"/>
      <w:r>
        <w:rPr>
          <w:sz w:val="28"/>
          <w:szCs w:val="28"/>
        </w:rPr>
        <w:t xml:space="preserve"> </w:t>
      </w:r>
    </w:p>
    <w:p w:rsidR="009E6B63" w:rsidRDefault="009E6B63" w:rsidP="009E6B63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481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81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 </w:t>
      </w:r>
      <w:r w:rsidRPr="00481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816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образования </w:t>
      </w:r>
      <w:r w:rsidRPr="003C0B0A">
        <w:rPr>
          <w:sz w:val="28"/>
          <w:szCs w:val="28"/>
        </w:rPr>
        <w:t xml:space="preserve"> </w:t>
      </w:r>
      <w:r w:rsidRPr="004816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город</w:t>
      </w:r>
    </w:p>
    <w:p w:rsidR="009E6B63" w:rsidRDefault="009E6B63" w:rsidP="009E6B63">
      <w:pPr>
        <w:tabs>
          <w:tab w:val="left" w:pos="6379"/>
        </w:tabs>
        <w:ind w:left="-284" w:right="566"/>
        <w:rPr>
          <w:bCs/>
          <w:sz w:val="28"/>
          <w:szCs w:val="28"/>
        </w:rPr>
      </w:pPr>
      <w:r>
        <w:rPr>
          <w:sz w:val="28"/>
          <w:szCs w:val="28"/>
        </w:rPr>
        <w:t xml:space="preserve">Петергоф    от    27. 10. 2014   №   183    </w:t>
      </w:r>
      <w:r w:rsidRPr="00EF37DA">
        <w:rPr>
          <w:sz w:val="28"/>
          <w:szCs w:val="28"/>
        </w:rPr>
        <w:t>«Об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EF37DA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 xml:space="preserve">   </w:t>
      </w:r>
      <w:r w:rsidRPr="00EF3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муниципальной    программы: 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>частие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    </w:t>
      </w:r>
      <w:r w:rsidRPr="001343BA">
        <w:rPr>
          <w:bCs/>
          <w:sz w:val="28"/>
          <w:szCs w:val="28"/>
        </w:rPr>
        <w:t>деятельности</w:t>
      </w:r>
    </w:p>
    <w:p w:rsidR="009E6B63" w:rsidRDefault="009E6B63" w:rsidP="009E6B63">
      <w:pPr>
        <w:tabs>
          <w:tab w:val="left" w:pos="6379"/>
        </w:tabs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по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профилактике 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правонарушений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С</w:t>
      </w:r>
      <w:proofErr w:type="gramEnd"/>
      <w:r w:rsidRPr="001343BA">
        <w:rPr>
          <w:bCs/>
          <w:sz w:val="28"/>
          <w:szCs w:val="28"/>
        </w:rPr>
        <w:t>анкт-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Петербурге</w:t>
      </w:r>
    </w:p>
    <w:p w:rsidR="009E6B63" w:rsidRDefault="009E6B63" w:rsidP="009E6B63">
      <w:pPr>
        <w:tabs>
          <w:tab w:val="left" w:pos="6379"/>
        </w:tabs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формах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и 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порядке, 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установленных 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законодательством</w:t>
      </w:r>
    </w:p>
    <w:p w:rsidR="009E6B63" w:rsidRPr="00B46248" w:rsidRDefault="009E6B63" w:rsidP="009E6B63">
      <w:pPr>
        <w:tabs>
          <w:tab w:val="left" w:pos="6379"/>
        </w:tabs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Санкт-Петербурга</w:t>
      </w:r>
      <w:r>
        <w:rPr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,  </w:t>
      </w:r>
      <w:proofErr w:type="gramStart"/>
      <w:r>
        <w:rPr>
          <w:bCs/>
          <w:color w:val="000000"/>
          <w:sz w:val="28"/>
          <w:szCs w:val="28"/>
        </w:rPr>
        <w:t>направленной</w:t>
      </w:r>
      <w:proofErr w:type="gramEnd"/>
      <w:r>
        <w:rPr>
          <w:bCs/>
          <w:color w:val="000000"/>
          <w:sz w:val="28"/>
          <w:szCs w:val="28"/>
        </w:rPr>
        <w:t xml:space="preserve">   </w:t>
      </w:r>
      <w:r w:rsidRPr="00EF37DA">
        <w:rPr>
          <w:bCs/>
          <w:color w:val="000000"/>
          <w:sz w:val="28"/>
          <w:szCs w:val="28"/>
        </w:rPr>
        <w:t xml:space="preserve">на </w:t>
      </w:r>
      <w:r>
        <w:rPr>
          <w:bCs/>
          <w:color w:val="000000"/>
          <w:sz w:val="28"/>
          <w:szCs w:val="28"/>
        </w:rPr>
        <w:t xml:space="preserve">  </w:t>
      </w:r>
      <w:r w:rsidRPr="00EF37DA">
        <w:rPr>
          <w:bCs/>
          <w:color w:val="000000"/>
          <w:sz w:val="28"/>
          <w:szCs w:val="28"/>
        </w:rPr>
        <w:t xml:space="preserve">решение </w:t>
      </w:r>
      <w:r>
        <w:rPr>
          <w:bCs/>
          <w:color w:val="000000"/>
          <w:sz w:val="28"/>
          <w:szCs w:val="28"/>
        </w:rPr>
        <w:t xml:space="preserve">   </w:t>
      </w:r>
      <w:r w:rsidRPr="00EF37DA">
        <w:rPr>
          <w:bCs/>
          <w:color w:val="000000"/>
          <w:sz w:val="28"/>
          <w:szCs w:val="28"/>
        </w:rPr>
        <w:t>вопроса</w:t>
      </w:r>
    </w:p>
    <w:p w:rsidR="009E6B63" w:rsidRDefault="009E6B63" w:rsidP="009E6B63">
      <w:pPr>
        <w:ind w:left="-284" w:right="566"/>
        <w:rPr>
          <w:bCs/>
          <w:sz w:val="28"/>
          <w:szCs w:val="28"/>
        </w:rPr>
      </w:pPr>
      <w:r w:rsidRPr="00EF37DA">
        <w:rPr>
          <w:bCs/>
          <w:color w:val="000000"/>
          <w:sz w:val="28"/>
          <w:szCs w:val="28"/>
        </w:rPr>
        <w:t>местного</w:t>
      </w:r>
      <w:r>
        <w:rPr>
          <w:bCs/>
          <w:color w:val="000000"/>
          <w:sz w:val="28"/>
          <w:szCs w:val="28"/>
        </w:rPr>
        <w:t xml:space="preserve">      значения</w:t>
      </w:r>
      <w:r w:rsidRPr="00EF37DA">
        <w:rPr>
          <w:bCs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</w:t>
      </w:r>
      <w:r>
        <w:rPr>
          <w:sz w:val="28"/>
          <w:szCs w:val="28"/>
        </w:rPr>
        <w:t xml:space="preserve">« 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>частие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 xml:space="preserve">    </w:t>
      </w:r>
      <w:r w:rsidRPr="001343BA">
        <w:rPr>
          <w:bCs/>
          <w:sz w:val="28"/>
          <w:szCs w:val="28"/>
        </w:rPr>
        <w:t>деятельности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proofErr w:type="gramStart"/>
      <w:r w:rsidRPr="001343BA">
        <w:rPr>
          <w:bCs/>
          <w:sz w:val="28"/>
          <w:szCs w:val="28"/>
        </w:rPr>
        <w:t>по</w:t>
      </w:r>
      <w:proofErr w:type="gramEnd"/>
      <w:r w:rsidRPr="001343BA">
        <w:rPr>
          <w:bCs/>
          <w:sz w:val="28"/>
          <w:szCs w:val="28"/>
        </w:rPr>
        <w:t xml:space="preserve"> </w:t>
      </w:r>
    </w:p>
    <w:p w:rsidR="009E6B63" w:rsidRDefault="009E6B63" w:rsidP="009E6B63">
      <w:pPr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профилактике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правонарушений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С</w:t>
      </w:r>
      <w:proofErr w:type="gramEnd"/>
      <w:r w:rsidRPr="001343BA">
        <w:rPr>
          <w:bCs/>
          <w:sz w:val="28"/>
          <w:szCs w:val="28"/>
        </w:rPr>
        <w:t>анкт-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Петербурге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</w:p>
    <w:p w:rsidR="009E6B63" w:rsidRDefault="009E6B63" w:rsidP="009E6B63">
      <w:pPr>
        <w:ind w:left="-284" w:right="566"/>
        <w:rPr>
          <w:bCs/>
          <w:sz w:val="28"/>
          <w:szCs w:val="28"/>
        </w:rPr>
      </w:pP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формах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порядке,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установленных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законодательством</w:t>
      </w:r>
    </w:p>
    <w:p w:rsidR="009E6B63" w:rsidRDefault="009E6B63" w:rsidP="009E6B63">
      <w:pPr>
        <w:ind w:left="-284" w:right="566"/>
        <w:rPr>
          <w:sz w:val="28"/>
          <w:szCs w:val="28"/>
        </w:rPr>
      </w:pPr>
      <w:proofErr w:type="gramStart"/>
      <w:r w:rsidRPr="001343BA">
        <w:rPr>
          <w:bCs/>
          <w:sz w:val="28"/>
          <w:szCs w:val="28"/>
        </w:rPr>
        <w:t>Санкт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Петербурга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»  на    2015   </w:t>
      </w:r>
      <w:r w:rsidRPr="00EF37D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>»</w:t>
      </w:r>
      <w:r>
        <w:rPr>
          <w:sz w:val="28"/>
          <w:szCs w:val="28"/>
        </w:rPr>
        <w:t xml:space="preserve">  (с    изменениями </w:t>
      </w:r>
      <w:proofErr w:type="gramEnd"/>
    </w:p>
    <w:p w:rsidR="009E6B63" w:rsidRPr="00BC5AFD" w:rsidRDefault="009E6B63" w:rsidP="009E6B63">
      <w:pPr>
        <w:ind w:left="-284" w:right="566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от 18.12.2014 г.)</w:t>
      </w:r>
    </w:p>
    <w:p w:rsidR="009E6B63" w:rsidRPr="00A617F2" w:rsidRDefault="009E6B63" w:rsidP="009E6B63">
      <w:pPr>
        <w:ind w:left="-284" w:right="566"/>
        <w:rPr>
          <w:bCs/>
          <w:color w:val="000000"/>
          <w:sz w:val="28"/>
          <w:szCs w:val="28"/>
        </w:rPr>
      </w:pPr>
    </w:p>
    <w:p w:rsidR="009E6B63" w:rsidRPr="00804852" w:rsidRDefault="009E6B63" w:rsidP="009E6B63">
      <w:pPr>
        <w:pStyle w:val="a3"/>
        <w:ind w:right="566"/>
        <w:rPr>
          <w:rFonts w:ascii="Times New Roman" w:hAnsi="Times New Roman" w:cs="Times New Roman"/>
          <w:sz w:val="24"/>
          <w:szCs w:val="24"/>
        </w:rPr>
      </w:pPr>
    </w:p>
    <w:p w:rsidR="009E6B63" w:rsidRDefault="009E6B63" w:rsidP="009E6B63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9E6B63" w:rsidRPr="00C803E1" w:rsidRDefault="009E6B63" w:rsidP="009E6B63">
      <w:pPr>
        <w:ind w:left="-284" w:right="567"/>
        <w:jc w:val="both"/>
        <w:rPr>
          <w:sz w:val="28"/>
          <w:szCs w:val="28"/>
        </w:rPr>
      </w:pPr>
      <w:proofErr w:type="gramStart"/>
      <w:r w:rsidRPr="00A617F2">
        <w:rPr>
          <w:sz w:val="28"/>
          <w:szCs w:val="28"/>
        </w:rPr>
        <w:t xml:space="preserve">В соответствии с Бюджетным кодексом РФ, Законом Санкт-Петербурга от 23.09.2009 №420-79 «Об организации местного самоуправления в Санкт-Петербурге», </w:t>
      </w:r>
      <w:r>
        <w:rPr>
          <w:sz w:val="28"/>
          <w:szCs w:val="28"/>
        </w:rPr>
        <w:t>м</w:t>
      </w:r>
      <w:r w:rsidRPr="00A617F2">
        <w:rPr>
          <w:sz w:val="28"/>
          <w:szCs w:val="28"/>
        </w:rPr>
        <w:t>естная администрация муниципального образования город Петергоф</w:t>
      </w:r>
      <w:r>
        <w:rPr>
          <w:sz w:val="28"/>
          <w:szCs w:val="28"/>
        </w:rPr>
        <w:t xml:space="preserve"> </w:t>
      </w:r>
      <w:r w:rsidRPr="00C803E1">
        <w:rPr>
          <w:sz w:val="28"/>
          <w:szCs w:val="28"/>
        </w:rPr>
        <w:t xml:space="preserve">и </w:t>
      </w:r>
      <w:r>
        <w:rPr>
          <w:sz w:val="28"/>
          <w:szCs w:val="28"/>
        </w:rPr>
        <w:t>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 город Петергоф</w:t>
      </w:r>
      <w:proofErr w:type="gramEnd"/>
      <w:r>
        <w:rPr>
          <w:sz w:val="28"/>
          <w:szCs w:val="28"/>
        </w:rPr>
        <w:t>» м</w:t>
      </w:r>
      <w:r w:rsidRPr="00C803E1">
        <w:rPr>
          <w:sz w:val="28"/>
          <w:szCs w:val="28"/>
        </w:rPr>
        <w:t>естная администрация муниципального образования город Петергоф</w:t>
      </w:r>
      <w:r>
        <w:rPr>
          <w:sz w:val="28"/>
          <w:szCs w:val="28"/>
        </w:rPr>
        <w:t xml:space="preserve"> </w:t>
      </w:r>
    </w:p>
    <w:p w:rsidR="009E6B63" w:rsidRPr="00A617F2" w:rsidRDefault="009E6B63" w:rsidP="009E6B63">
      <w:pPr>
        <w:ind w:left="-284" w:right="141" w:firstLine="709"/>
        <w:jc w:val="both"/>
        <w:rPr>
          <w:sz w:val="28"/>
          <w:szCs w:val="28"/>
        </w:rPr>
      </w:pPr>
    </w:p>
    <w:p w:rsidR="009E6B63" w:rsidRDefault="009E6B63" w:rsidP="009E6B63">
      <w:pPr>
        <w:ind w:left="-284" w:right="566"/>
        <w:jc w:val="both"/>
        <w:rPr>
          <w:sz w:val="28"/>
          <w:szCs w:val="28"/>
        </w:rPr>
      </w:pPr>
    </w:p>
    <w:p w:rsidR="009E6B63" w:rsidRPr="005B15CA" w:rsidRDefault="009E6B63" w:rsidP="009E6B63">
      <w:pPr>
        <w:ind w:left="-284" w:right="566"/>
        <w:jc w:val="both"/>
        <w:rPr>
          <w:b/>
          <w:sz w:val="28"/>
          <w:szCs w:val="28"/>
        </w:rPr>
      </w:pPr>
      <w:proofErr w:type="gramStart"/>
      <w:r w:rsidRPr="005B15CA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5B15CA">
        <w:rPr>
          <w:b/>
          <w:sz w:val="28"/>
          <w:szCs w:val="28"/>
        </w:rPr>
        <w:t>Т:</w:t>
      </w:r>
    </w:p>
    <w:p w:rsidR="009E6B63" w:rsidRPr="00A617F2" w:rsidRDefault="009E6B63" w:rsidP="009E6B63">
      <w:pPr>
        <w:ind w:left="-284" w:right="566"/>
        <w:jc w:val="both"/>
        <w:rPr>
          <w:sz w:val="28"/>
          <w:szCs w:val="28"/>
        </w:rPr>
      </w:pPr>
    </w:p>
    <w:p w:rsidR="009E6B63" w:rsidRDefault="009E6B63" w:rsidP="009E6B63">
      <w:pPr>
        <w:ind w:left="-284" w:right="283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1.Внести изменения в постановление местной администрации муниципального  образования  город  Петергоф  от 27.10.2014 № 183   </w:t>
      </w:r>
      <w:r w:rsidRPr="00EF37DA">
        <w:rPr>
          <w:sz w:val="28"/>
          <w:szCs w:val="28"/>
        </w:rPr>
        <w:t>«Об</w:t>
      </w:r>
      <w:r>
        <w:rPr>
          <w:sz w:val="28"/>
          <w:szCs w:val="28"/>
        </w:rPr>
        <w:t xml:space="preserve"> </w:t>
      </w:r>
      <w:r w:rsidRPr="00EF3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EF37DA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муниципальной      программы: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>частие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деятельности</w:t>
      </w:r>
      <w:r>
        <w:rPr>
          <w:bCs/>
          <w:sz w:val="28"/>
          <w:szCs w:val="28"/>
        </w:rPr>
        <w:t xml:space="preserve">     </w:t>
      </w:r>
    </w:p>
    <w:p w:rsidR="009E6B63" w:rsidRDefault="009E6B63" w:rsidP="009E6B63">
      <w:pPr>
        <w:ind w:left="-284" w:right="283"/>
        <w:jc w:val="both"/>
        <w:rPr>
          <w:bCs/>
          <w:sz w:val="28"/>
          <w:szCs w:val="28"/>
        </w:rPr>
      </w:pPr>
    </w:p>
    <w:p w:rsidR="009E6B63" w:rsidRDefault="009E6B63" w:rsidP="009E6B63">
      <w:pPr>
        <w:ind w:left="-284" w:right="283"/>
        <w:jc w:val="both"/>
        <w:rPr>
          <w:bCs/>
          <w:sz w:val="28"/>
          <w:szCs w:val="28"/>
        </w:rPr>
      </w:pPr>
    </w:p>
    <w:p w:rsidR="009E6B63" w:rsidRDefault="009E6B63" w:rsidP="009E6B63">
      <w:pPr>
        <w:ind w:left="-284" w:right="283"/>
        <w:jc w:val="both"/>
        <w:rPr>
          <w:sz w:val="28"/>
          <w:szCs w:val="28"/>
        </w:rPr>
      </w:pPr>
      <w:r w:rsidRPr="001343BA">
        <w:rPr>
          <w:bCs/>
          <w:sz w:val="28"/>
          <w:szCs w:val="28"/>
        </w:rPr>
        <w:lastRenderedPageBreak/>
        <w:t>по</w:t>
      </w:r>
      <w:r>
        <w:rPr>
          <w:bCs/>
          <w:sz w:val="28"/>
          <w:szCs w:val="28"/>
        </w:rPr>
        <w:t xml:space="preserve">     </w:t>
      </w:r>
      <w:r w:rsidRPr="001343BA">
        <w:rPr>
          <w:bCs/>
          <w:sz w:val="28"/>
          <w:szCs w:val="28"/>
        </w:rPr>
        <w:t xml:space="preserve"> профилактике 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правонарушений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С</w:t>
      </w:r>
      <w:proofErr w:type="gramEnd"/>
      <w:r w:rsidRPr="001343BA">
        <w:rPr>
          <w:bCs/>
          <w:sz w:val="28"/>
          <w:szCs w:val="28"/>
        </w:rPr>
        <w:t>анкт-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Петербурге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формах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и порядке, 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установленных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законодательством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>Санкт-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Петербурга</w:t>
      </w:r>
      <w:r>
        <w:rPr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,  направленной     </w:t>
      </w:r>
      <w:r w:rsidRPr="00EF37DA">
        <w:rPr>
          <w:bCs/>
          <w:color w:val="000000"/>
          <w:sz w:val="28"/>
          <w:szCs w:val="28"/>
        </w:rPr>
        <w:t xml:space="preserve">на </w:t>
      </w:r>
      <w:r>
        <w:rPr>
          <w:bCs/>
          <w:color w:val="000000"/>
          <w:sz w:val="28"/>
          <w:szCs w:val="28"/>
        </w:rPr>
        <w:t xml:space="preserve">    </w:t>
      </w:r>
      <w:r w:rsidRPr="00EF37DA">
        <w:rPr>
          <w:bCs/>
          <w:color w:val="000000"/>
          <w:sz w:val="28"/>
          <w:szCs w:val="28"/>
        </w:rPr>
        <w:t xml:space="preserve">решение </w:t>
      </w:r>
      <w:r>
        <w:rPr>
          <w:bCs/>
          <w:color w:val="000000"/>
          <w:sz w:val="28"/>
          <w:szCs w:val="28"/>
        </w:rPr>
        <w:t xml:space="preserve">    </w:t>
      </w:r>
      <w:r w:rsidRPr="00EF37DA">
        <w:rPr>
          <w:bCs/>
          <w:color w:val="000000"/>
          <w:sz w:val="28"/>
          <w:szCs w:val="28"/>
        </w:rPr>
        <w:t>вопроса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>местного</w:t>
      </w:r>
      <w:r>
        <w:rPr>
          <w:bCs/>
          <w:color w:val="000000"/>
          <w:sz w:val="28"/>
          <w:szCs w:val="28"/>
        </w:rPr>
        <w:t xml:space="preserve">    значения</w:t>
      </w:r>
      <w:r w:rsidRPr="00EF37DA">
        <w:rPr>
          <w:bCs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</w:rPr>
        <w:t xml:space="preserve"> </w:t>
      </w:r>
      <w:r w:rsidRPr="00EF37D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 </w:t>
      </w:r>
      <w:r>
        <w:rPr>
          <w:bCs/>
          <w:sz w:val="28"/>
          <w:szCs w:val="28"/>
        </w:rPr>
        <w:t>У</w:t>
      </w:r>
      <w:r w:rsidRPr="001343BA">
        <w:rPr>
          <w:bCs/>
          <w:sz w:val="28"/>
          <w:szCs w:val="28"/>
        </w:rPr>
        <w:t>частие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 xml:space="preserve">   </w:t>
      </w:r>
      <w:r w:rsidRPr="001343BA">
        <w:rPr>
          <w:bCs/>
          <w:sz w:val="28"/>
          <w:szCs w:val="28"/>
        </w:rPr>
        <w:t>деятельности</w:t>
      </w:r>
      <w:r>
        <w:rPr>
          <w:bCs/>
          <w:sz w:val="28"/>
          <w:szCs w:val="28"/>
        </w:rPr>
        <w:t xml:space="preserve"> 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по профилактике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правонарушений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в</w:t>
      </w:r>
      <w:proofErr w:type="gramStart"/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С</w:t>
      </w:r>
      <w:proofErr w:type="gramEnd"/>
      <w:r w:rsidRPr="001343BA">
        <w:rPr>
          <w:bCs/>
          <w:sz w:val="28"/>
          <w:szCs w:val="28"/>
        </w:rPr>
        <w:t>анкт-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Петербурге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формах</w:t>
      </w:r>
      <w:r>
        <w:rPr>
          <w:bCs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и порядке, установленных законодательством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Санкт-</w:t>
      </w:r>
      <w:r>
        <w:rPr>
          <w:bCs/>
          <w:color w:val="000000"/>
          <w:sz w:val="28"/>
          <w:szCs w:val="28"/>
        </w:rPr>
        <w:t xml:space="preserve"> </w:t>
      </w:r>
      <w:r w:rsidRPr="001343BA">
        <w:rPr>
          <w:bCs/>
          <w:sz w:val="28"/>
          <w:szCs w:val="28"/>
        </w:rPr>
        <w:t>Петербурга</w:t>
      </w:r>
      <w:r>
        <w:rPr>
          <w:sz w:val="28"/>
          <w:szCs w:val="28"/>
        </w:rPr>
        <w:t xml:space="preserve">» на   2015  </w:t>
      </w:r>
      <w:r w:rsidRPr="00EF37DA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(с изменениями от 18.12.2014 г.)</w:t>
      </w:r>
      <w:r>
        <w:rPr>
          <w:bCs/>
          <w:sz w:val="28"/>
          <w:szCs w:val="28"/>
        </w:rPr>
        <w:t xml:space="preserve">, далее Постановление, </w:t>
      </w:r>
      <w:r>
        <w:rPr>
          <w:sz w:val="28"/>
          <w:szCs w:val="28"/>
        </w:rPr>
        <w:t xml:space="preserve">изложив приложения №,№ 1,2 к  Постановлению </w:t>
      </w:r>
      <w:r w:rsidRPr="00C803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редакции </w:t>
      </w:r>
      <w:r w:rsidRPr="00C803E1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 xml:space="preserve">приложениям № 1,2 </w:t>
      </w:r>
      <w:r w:rsidRPr="00C803E1">
        <w:rPr>
          <w:sz w:val="28"/>
          <w:szCs w:val="28"/>
        </w:rPr>
        <w:t>к</w:t>
      </w:r>
      <w:r>
        <w:rPr>
          <w:sz w:val="28"/>
          <w:szCs w:val="28"/>
        </w:rPr>
        <w:t xml:space="preserve"> настоящему п</w:t>
      </w:r>
      <w:r w:rsidRPr="00C803E1">
        <w:rPr>
          <w:sz w:val="28"/>
          <w:szCs w:val="28"/>
        </w:rPr>
        <w:t>остановлению.</w:t>
      </w:r>
    </w:p>
    <w:p w:rsidR="009E6B63" w:rsidRPr="00801EA3" w:rsidRDefault="009E6B63" w:rsidP="009E6B63">
      <w:pPr>
        <w:ind w:left="-284" w:right="283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№ 2 к муниципальной программе приложения № 2 к Постановлению оставить без изменений.</w:t>
      </w:r>
    </w:p>
    <w:p w:rsidR="009E6B63" w:rsidRPr="00A617F2" w:rsidRDefault="009E6B63" w:rsidP="009E6B63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617F2">
        <w:rPr>
          <w:sz w:val="28"/>
          <w:szCs w:val="28"/>
        </w:rPr>
        <w:t>. Настоящее Постановление вступает в силу с момента обнародования.</w:t>
      </w:r>
    </w:p>
    <w:p w:rsidR="009E6B63" w:rsidRPr="00A617F2" w:rsidRDefault="009E6B63" w:rsidP="009E6B63">
      <w:pPr>
        <w:ind w:left="-284" w:right="56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617F2">
        <w:rPr>
          <w:sz w:val="28"/>
          <w:szCs w:val="28"/>
        </w:rPr>
        <w:t xml:space="preserve">. </w:t>
      </w:r>
      <w:proofErr w:type="gramStart"/>
      <w:r w:rsidRPr="00A617F2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</w:t>
      </w:r>
      <w:r w:rsidRPr="00A617F2">
        <w:rPr>
          <w:sz w:val="28"/>
          <w:szCs w:val="28"/>
        </w:rPr>
        <w:t xml:space="preserve"> Постановления оставляю за собой.</w:t>
      </w:r>
    </w:p>
    <w:p w:rsidR="009E6B63" w:rsidRPr="00A617F2" w:rsidRDefault="009E6B63" w:rsidP="009E6B63">
      <w:pPr>
        <w:ind w:left="-284" w:right="566"/>
        <w:jc w:val="both"/>
        <w:rPr>
          <w:sz w:val="28"/>
          <w:szCs w:val="28"/>
        </w:rPr>
      </w:pPr>
    </w:p>
    <w:p w:rsidR="009E6B63" w:rsidRPr="00A617F2" w:rsidRDefault="009E6B63" w:rsidP="009E6B63">
      <w:pPr>
        <w:ind w:right="566"/>
        <w:rPr>
          <w:sz w:val="28"/>
          <w:szCs w:val="28"/>
        </w:rPr>
      </w:pPr>
    </w:p>
    <w:p w:rsidR="009E6B63" w:rsidRPr="00A617F2" w:rsidRDefault="009E6B63" w:rsidP="009E6B63">
      <w:pPr>
        <w:ind w:left="-284" w:right="566"/>
        <w:rPr>
          <w:sz w:val="28"/>
          <w:szCs w:val="28"/>
        </w:rPr>
      </w:pPr>
    </w:p>
    <w:p w:rsidR="009E6B63" w:rsidRPr="00A617F2" w:rsidRDefault="009E6B63" w:rsidP="009E6B63">
      <w:pPr>
        <w:tabs>
          <w:tab w:val="left" w:pos="6804"/>
        </w:tabs>
        <w:ind w:left="-284" w:right="566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A617F2">
        <w:rPr>
          <w:sz w:val="28"/>
          <w:szCs w:val="28"/>
        </w:rPr>
        <w:t xml:space="preserve"> местной администрации</w:t>
      </w:r>
    </w:p>
    <w:p w:rsidR="009E6B63" w:rsidRPr="00A617F2" w:rsidRDefault="009E6B63" w:rsidP="009E6B63">
      <w:pPr>
        <w:ind w:left="-284" w:right="566"/>
        <w:rPr>
          <w:sz w:val="28"/>
          <w:szCs w:val="28"/>
        </w:rPr>
      </w:pPr>
      <w:r w:rsidRPr="00A617F2">
        <w:rPr>
          <w:sz w:val="28"/>
          <w:szCs w:val="28"/>
        </w:rPr>
        <w:t>муниципального образования</w:t>
      </w:r>
    </w:p>
    <w:p w:rsidR="009E6B63" w:rsidRPr="00A617F2" w:rsidRDefault="009E6B63" w:rsidP="009E6B63">
      <w:pPr>
        <w:ind w:left="-284" w:right="566"/>
        <w:rPr>
          <w:sz w:val="28"/>
          <w:szCs w:val="28"/>
        </w:rPr>
      </w:pPr>
      <w:r>
        <w:rPr>
          <w:sz w:val="28"/>
          <w:szCs w:val="28"/>
        </w:rPr>
        <w:t>город Петергоф</w:t>
      </w:r>
    </w:p>
    <w:p w:rsidR="009E6B63" w:rsidRPr="00A617F2" w:rsidRDefault="009E6B63" w:rsidP="009E6B63">
      <w:pPr>
        <w:ind w:left="-284" w:right="566"/>
        <w:rPr>
          <w:sz w:val="28"/>
          <w:szCs w:val="28"/>
        </w:rPr>
      </w:pPr>
      <w:r w:rsidRPr="00A617F2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Pr="00A617F2">
        <w:rPr>
          <w:sz w:val="28"/>
          <w:szCs w:val="28"/>
        </w:rPr>
        <w:t xml:space="preserve">   А.В. Шифман</w:t>
      </w:r>
    </w:p>
    <w:p w:rsidR="009E6B63" w:rsidRPr="00A617F2" w:rsidRDefault="009E6B63" w:rsidP="009E6B63">
      <w:pPr>
        <w:ind w:left="-284" w:right="566"/>
        <w:rPr>
          <w:sz w:val="28"/>
          <w:szCs w:val="28"/>
        </w:rPr>
      </w:pPr>
    </w:p>
    <w:p w:rsidR="009E6B63" w:rsidRPr="00A617F2" w:rsidRDefault="009E6B63" w:rsidP="009E6B63">
      <w:pPr>
        <w:ind w:right="-66"/>
        <w:rPr>
          <w:sz w:val="28"/>
          <w:szCs w:val="28"/>
        </w:rPr>
      </w:pPr>
    </w:p>
    <w:p w:rsidR="00A67540" w:rsidRDefault="00A67540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Default="009E6B63"/>
    <w:p w:rsidR="009E6B63" w:rsidRPr="001E7CC1" w:rsidRDefault="009E6B63">
      <w:pPr>
        <w:rPr>
          <w:sz w:val="24"/>
          <w:szCs w:val="24"/>
        </w:rPr>
      </w:pPr>
    </w:p>
    <w:p w:rsidR="009E6B63" w:rsidRPr="001E7CC1" w:rsidRDefault="009E6B63" w:rsidP="009E6B63">
      <w:pPr>
        <w:ind w:left="708"/>
        <w:jc w:val="right"/>
        <w:rPr>
          <w:rFonts w:eastAsia="Calibri"/>
          <w:sz w:val="24"/>
          <w:szCs w:val="24"/>
        </w:rPr>
      </w:pPr>
      <w:r w:rsidRPr="001E7CC1">
        <w:rPr>
          <w:rFonts w:eastAsia="Calibri"/>
          <w:sz w:val="24"/>
          <w:szCs w:val="24"/>
        </w:rPr>
        <w:lastRenderedPageBreak/>
        <w:t>Приложение № 1</w:t>
      </w:r>
    </w:p>
    <w:p w:rsidR="009E6B63" w:rsidRPr="001E7CC1" w:rsidRDefault="009E6B63" w:rsidP="009E6B63">
      <w:pPr>
        <w:pStyle w:val="a3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1E7C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:rsidR="009E6B63" w:rsidRPr="001E7CC1" w:rsidRDefault="009E6B63" w:rsidP="009E6B63">
      <w:pPr>
        <w:pStyle w:val="a3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1E7CC1">
        <w:rPr>
          <w:rFonts w:ascii="Times New Roman" w:hAnsi="Times New Roman" w:cs="Times New Roman"/>
          <w:sz w:val="24"/>
          <w:szCs w:val="24"/>
        </w:rPr>
        <w:t xml:space="preserve"> местной администрации  МО г. Петергоф</w:t>
      </w:r>
    </w:p>
    <w:p w:rsidR="009E6B63" w:rsidRPr="00572C48" w:rsidRDefault="009E6B63" w:rsidP="009E6B63">
      <w:pPr>
        <w:ind w:left="708"/>
        <w:jc w:val="right"/>
        <w:rPr>
          <w:rFonts w:eastAsia="Calibri"/>
          <w:sz w:val="24"/>
          <w:szCs w:val="24"/>
        </w:rPr>
      </w:pPr>
      <w:r w:rsidRPr="001E7CC1">
        <w:rPr>
          <w:sz w:val="24"/>
          <w:szCs w:val="24"/>
        </w:rPr>
        <w:t xml:space="preserve">                                                                   </w:t>
      </w:r>
      <w:r w:rsidRPr="00572C48">
        <w:rPr>
          <w:sz w:val="24"/>
          <w:szCs w:val="24"/>
        </w:rPr>
        <w:t>от</w:t>
      </w:r>
      <w:r w:rsidR="00572C48" w:rsidRPr="00572C48">
        <w:rPr>
          <w:color w:val="000000"/>
          <w:sz w:val="24"/>
          <w:szCs w:val="24"/>
        </w:rPr>
        <w:t xml:space="preserve"> «</w:t>
      </w:r>
      <w:r w:rsidR="00572C48" w:rsidRPr="00572C48">
        <w:rPr>
          <w:color w:val="000000"/>
          <w:sz w:val="24"/>
          <w:szCs w:val="24"/>
          <w:u w:val="single"/>
        </w:rPr>
        <w:t xml:space="preserve">29 </w:t>
      </w:r>
      <w:r w:rsidR="00572C48" w:rsidRPr="00572C48">
        <w:rPr>
          <w:color w:val="000000"/>
          <w:sz w:val="24"/>
          <w:szCs w:val="24"/>
        </w:rPr>
        <w:t xml:space="preserve">» </w:t>
      </w:r>
      <w:r w:rsidR="00572C48" w:rsidRPr="00572C48">
        <w:rPr>
          <w:color w:val="000000"/>
          <w:sz w:val="24"/>
          <w:szCs w:val="24"/>
          <w:u w:val="single"/>
        </w:rPr>
        <w:t xml:space="preserve">апреля </w:t>
      </w:r>
      <w:r w:rsidR="00572C48" w:rsidRPr="00572C48">
        <w:rPr>
          <w:color w:val="000000"/>
          <w:sz w:val="24"/>
          <w:szCs w:val="24"/>
        </w:rPr>
        <w:t xml:space="preserve"> 2015 г.  </w:t>
      </w:r>
      <w:r w:rsidRPr="00572C48">
        <w:rPr>
          <w:sz w:val="24"/>
          <w:szCs w:val="24"/>
        </w:rPr>
        <w:t xml:space="preserve">2014 г. № </w:t>
      </w:r>
      <w:r w:rsidR="00572C48" w:rsidRPr="00572C48">
        <w:rPr>
          <w:sz w:val="24"/>
          <w:szCs w:val="24"/>
        </w:rPr>
        <w:t>56</w:t>
      </w:r>
      <w:r w:rsidRPr="00572C48">
        <w:rPr>
          <w:sz w:val="24"/>
          <w:szCs w:val="24"/>
        </w:rPr>
        <w:t>_</w:t>
      </w:r>
      <w:r w:rsidRPr="00572C48">
        <w:rPr>
          <w:sz w:val="24"/>
          <w:szCs w:val="24"/>
          <w:u w:val="single"/>
        </w:rPr>
        <w:t xml:space="preserve">  </w:t>
      </w:r>
      <w:r w:rsidRPr="00572C4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9E6B63" w:rsidRPr="001E7CC1" w:rsidRDefault="009E6B63" w:rsidP="009E6B63">
      <w:pPr>
        <w:ind w:left="141"/>
        <w:jc w:val="right"/>
        <w:rPr>
          <w:rFonts w:eastAsia="Calibri"/>
          <w:sz w:val="24"/>
          <w:szCs w:val="24"/>
        </w:rPr>
      </w:pPr>
    </w:p>
    <w:p w:rsidR="009E6B63" w:rsidRPr="001E7CC1" w:rsidRDefault="009E6B63" w:rsidP="009E6B63">
      <w:pPr>
        <w:ind w:left="708"/>
        <w:jc w:val="center"/>
        <w:rPr>
          <w:rFonts w:eastAsia="Calibri"/>
          <w:sz w:val="24"/>
          <w:szCs w:val="24"/>
        </w:rPr>
      </w:pPr>
      <w:r w:rsidRPr="001E7CC1">
        <w:rPr>
          <w:rFonts w:eastAsia="Calibri"/>
          <w:sz w:val="24"/>
          <w:szCs w:val="24"/>
        </w:rPr>
        <w:t>ПАСПОРТ</w:t>
      </w:r>
    </w:p>
    <w:p w:rsidR="009E6B63" w:rsidRPr="00016969" w:rsidRDefault="009E6B63" w:rsidP="009E6B63">
      <w:pPr>
        <w:ind w:left="708"/>
        <w:jc w:val="center"/>
        <w:rPr>
          <w:rFonts w:eastAsia="Calibri"/>
        </w:rPr>
      </w:pPr>
      <w:r w:rsidRPr="00016969">
        <w:rPr>
          <w:rFonts w:eastAsia="Calibri"/>
        </w:rPr>
        <w:t>МУНИИЦПАЛЬНОЙ ПРОГРАММЫ</w:t>
      </w:r>
    </w:p>
    <w:tbl>
      <w:tblPr>
        <w:tblW w:w="5218" w:type="pct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03"/>
        <w:gridCol w:w="4691"/>
      </w:tblGrid>
      <w:tr w:rsidR="009E6B63" w:rsidRPr="009C470B" w:rsidTr="009E6B63">
        <w:tc>
          <w:tcPr>
            <w:tcW w:w="2605" w:type="pct"/>
          </w:tcPr>
          <w:p w:rsidR="009E6B63" w:rsidRPr="009C470B" w:rsidRDefault="009E6B63" w:rsidP="00AB0842">
            <w:pPr>
              <w:rPr>
                <w:rFonts w:eastAsia="Calibri"/>
              </w:rPr>
            </w:pPr>
            <w:r w:rsidRPr="009C470B">
              <w:rPr>
                <w:rFonts w:eastAsia="Calibri"/>
              </w:rPr>
              <w:t xml:space="preserve">Наименование </w:t>
            </w:r>
            <w:r>
              <w:rPr>
                <w:rFonts w:eastAsia="Calibri"/>
              </w:rPr>
              <w:t xml:space="preserve">муниципальной </w:t>
            </w:r>
            <w:r w:rsidRPr="009C470B">
              <w:rPr>
                <w:rFonts w:eastAsia="Calibri"/>
              </w:rPr>
              <w:t xml:space="preserve">программы </w:t>
            </w:r>
          </w:p>
        </w:tc>
        <w:tc>
          <w:tcPr>
            <w:tcW w:w="2395" w:type="pct"/>
          </w:tcPr>
          <w:p w:rsidR="009E6B63" w:rsidRPr="005F390D" w:rsidRDefault="009E6B63" w:rsidP="00AB0842">
            <w:pPr>
              <w:rPr>
                <w:bCs/>
              </w:rPr>
            </w:pPr>
            <w:r w:rsidRPr="005F390D">
              <w:rPr>
                <w:rFonts w:eastAsia="Calibri"/>
                <w:sz w:val="22"/>
                <w:szCs w:val="22"/>
              </w:rPr>
              <w:t>«</w:t>
            </w:r>
            <w:r w:rsidRPr="005F390D">
              <w:rPr>
                <w:bCs/>
                <w:sz w:val="22"/>
                <w:szCs w:val="22"/>
              </w:rPr>
              <w:t xml:space="preserve">Участие в деятельности по профилактике правонарушений в Санкт-Петербурге в формах и порядке, установленных законодательством </w:t>
            </w:r>
          </w:p>
          <w:p w:rsidR="009E6B63" w:rsidRPr="005F390D" w:rsidRDefault="009E6B63" w:rsidP="00AB0842">
            <w:pPr>
              <w:rPr>
                <w:rFonts w:eastAsia="Calibri"/>
              </w:rPr>
            </w:pPr>
            <w:r w:rsidRPr="005F390D">
              <w:rPr>
                <w:bCs/>
                <w:sz w:val="22"/>
                <w:szCs w:val="22"/>
              </w:rPr>
              <w:t>Санкт-Петербурга</w:t>
            </w:r>
            <w:r w:rsidRPr="005F390D">
              <w:rPr>
                <w:rFonts w:eastAsia="Calibri"/>
                <w:sz w:val="22"/>
                <w:szCs w:val="22"/>
              </w:rPr>
              <w:t xml:space="preserve">»  </w:t>
            </w:r>
          </w:p>
        </w:tc>
      </w:tr>
      <w:tr w:rsidR="009E6B63" w:rsidRPr="009C470B" w:rsidTr="009E6B63">
        <w:tc>
          <w:tcPr>
            <w:tcW w:w="2605" w:type="pct"/>
          </w:tcPr>
          <w:p w:rsidR="009E6B63" w:rsidRDefault="009E6B63" w:rsidP="00AB0842">
            <w:pPr>
              <w:rPr>
                <w:rFonts w:eastAsia="Calibri"/>
              </w:rPr>
            </w:pPr>
            <w:r>
              <w:rPr>
                <w:rFonts w:eastAsia="Calibri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2395" w:type="pct"/>
          </w:tcPr>
          <w:p w:rsidR="009E6B63" w:rsidRPr="004D294D" w:rsidRDefault="009E6B63" w:rsidP="00AB0842">
            <w:pPr>
              <w:autoSpaceDE w:val="0"/>
              <w:autoSpaceDN w:val="0"/>
            </w:pPr>
            <w:r>
              <w:t>«У</w:t>
            </w:r>
            <w:r w:rsidRPr="008B39AD">
              <w:t>частие в деятельности по профилактике правонарушений в Санкт-Петербурге в формах и порядке, установленных законодательством Санкт-Петербурга</w:t>
            </w:r>
            <w:r>
              <w:t>»</w:t>
            </w:r>
          </w:p>
        </w:tc>
      </w:tr>
      <w:tr w:rsidR="009E6B63" w:rsidRPr="009C470B" w:rsidTr="009E6B63">
        <w:tc>
          <w:tcPr>
            <w:tcW w:w="2605" w:type="pct"/>
          </w:tcPr>
          <w:p w:rsidR="009E6B63" w:rsidRPr="009C470B" w:rsidRDefault="009E6B63" w:rsidP="00AB0842">
            <w:pPr>
              <w:rPr>
                <w:rFonts w:eastAsia="Calibri"/>
              </w:rPr>
            </w:pPr>
            <w:r>
              <w:rPr>
                <w:rFonts w:eastAsia="Calibri"/>
              </w:rPr>
              <w:t>Наименование заказчика муниципальной программы</w:t>
            </w:r>
          </w:p>
        </w:tc>
        <w:tc>
          <w:tcPr>
            <w:tcW w:w="2395" w:type="pct"/>
          </w:tcPr>
          <w:p w:rsidR="009E6B63" w:rsidRPr="005F390D" w:rsidRDefault="009E6B63" w:rsidP="00AB0842">
            <w:pPr>
              <w:rPr>
                <w:rFonts w:eastAsia="Calibri"/>
              </w:rPr>
            </w:pPr>
            <w:r w:rsidRPr="005F390D">
              <w:rPr>
                <w:rFonts w:eastAsia="Calibri"/>
                <w:sz w:val="22"/>
                <w:szCs w:val="22"/>
              </w:rPr>
              <w:t>Местная администрация муниципального образования город Петергоф</w:t>
            </w:r>
          </w:p>
        </w:tc>
      </w:tr>
      <w:tr w:rsidR="009E6B63" w:rsidRPr="009C470B" w:rsidTr="009E6B63">
        <w:tc>
          <w:tcPr>
            <w:tcW w:w="2605" w:type="pct"/>
          </w:tcPr>
          <w:p w:rsidR="009E6B63" w:rsidRPr="009C470B" w:rsidRDefault="009E6B63" w:rsidP="00AB0842">
            <w:pPr>
              <w:rPr>
                <w:rFonts w:eastAsia="Calibri"/>
              </w:rPr>
            </w:pPr>
            <w:r>
              <w:rPr>
                <w:rFonts w:eastAsia="Calibri"/>
              </w:rPr>
              <w:t>Ответственный исполнитель муниципальной программы</w:t>
            </w:r>
          </w:p>
        </w:tc>
        <w:tc>
          <w:tcPr>
            <w:tcW w:w="2395" w:type="pct"/>
          </w:tcPr>
          <w:p w:rsidR="009E6B63" w:rsidRPr="005F390D" w:rsidRDefault="009E6B63" w:rsidP="00AB0842">
            <w:pPr>
              <w:rPr>
                <w:rFonts w:eastAsia="Calibri"/>
              </w:rPr>
            </w:pPr>
            <w:r w:rsidRPr="005F390D">
              <w:rPr>
                <w:rFonts w:eastAsia="Calibri"/>
                <w:sz w:val="22"/>
                <w:szCs w:val="22"/>
              </w:rPr>
              <w:t>Руководитель структурного подразделения-</w:t>
            </w:r>
          </w:p>
          <w:p w:rsidR="009E6B63" w:rsidRPr="005F390D" w:rsidRDefault="009E6B63" w:rsidP="00AB0842">
            <w:pPr>
              <w:rPr>
                <w:rFonts w:eastAsia="Calibri"/>
              </w:rPr>
            </w:pPr>
            <w:r w:rsidRPr="005F390D">
              <w:rPr>
                <w:rFonts w:eastAsia="Calibri"/>
                <w:sz w:val="22"/>
                <w:szCs w:val="22"/>
              </w:rPr>
              <w:t>начальник административно-хозяйственного отдела</w:t>
            </w:r>
            <w:r>
              <w:rPr>
                <w:rFonts w:eastAsia="Calibri"/>
              </w:rPr>
              <w:t xml:space="preserve"> </w:t>
            </w:r>
            <w:r w:rsidRPr="005F390D">
              <w:rPr>
                <w:rFonts w:eastAsia="Calibri"/>
                <w:sz w:val="22"/>
                <w:szCs w:val="22"/>
              </w:rPr>
              <w:t xml:space="preserve">местной администрации МО город Петергоф </w:t>
            </w:r>
            <w:proofErr w:type="spellStart"/>
            <w:r w:rsidRPr="005F390D">
              <w:rPr>
                <w:rFonts w:eastAsia="Calibri"/>
                <w:sz w:val="22"/>
                <w:szCs w:val="22"/>
              </w:rPr>
              <w:t>Тычкин</w:t>
            </w:r>
            <w:proofErr w:type="spellEnd"/>
            <w:r w:rsidRPr="005F390D">
              <w:rPr>
                <w:rFonts w:eastAsia="Calibri"/>
                <w:sz w:val="22"/>
                <w:szCs w:val="22"/>
              </w:rPr>
              <w:t xml:space="preserve"> Сергей </w:t>
            </w:r>
            <w:proofErr w:type="spellStart"/>
            <w:r w:rsidRPr="005F390D">
              <w:rPr>
                <w:rFonts w:eastAsia="Calibri"/>
                <w:sz w:val="22"/>
                <w:szCs w:val="22"/>
              </w:rPr>
              <w:t>Минхаузович</w:t>
            </w:r>
            <w:proofErr w:type="spellEnd"/>
            <w:r w:rsidRPr="005F390D">
              <w:rPr>
                <w:rFonts w:eastAsia="Calibri"/>
                <w:sz w:val="22"/>
                <w:szCs w:val="22"/>
              </w:rPr>
              <w:t>, тел. 450-66-12</w:t>
            </w:r>
          </w:p>
        </w:tc>
      </w:tr>
      <w:tr w:rsidR="009E6B63" w:rsidRPr="009C470B" w:rsidTr="009E6B63">
        <w:tc>
          <w:tcPr>
            <w:tcW w:w="2605" w:type="pct"/>
          </w:tcPr>
          <w:p w:rsidR="009E6B63" w:rsidRDefault="009E6B63" w:rsidP="00AB0842">
            <w:pPr>
              <w:rPr>
                <w:rFonts w:eastAsia="Calibri"/>
              </w:rPr>
            </w:pPr>
            <w:r>
              <w:rPr>
                <w:rFonts w:eastAsia="Calibri"/>
              </w:rPr>
              <w:t>Цель муниципальной программы</w:t>
            </w:r>
          </w:p>
        </w:tc>
        <w:tc>
          <w:tcPr>
            <w:tcW w:w="2395" w:type="pct"/>
          </w:tcPr>
          <w:p w:rsidR="009E6B63" w:rsidRPr="002E2A56" w:rsidRDefault="009E6B63" w:rsidP="00AB0842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1.Взаимодействие с органами </w:t>
            </w:r>
            <w:r w:rsidRPr="002E2A56">
              <w:rPr>
                <w:color w:val="000000"/>
              </w:rPr>
              <w:t>государственной власти Санкт-Петербурга, правоохранительными органами, прокуратурой, органами военного управления и иными органами и организациями по вопросам профилактики правонарушений;</w:t>
            </w:r>
          </w:p>
          <w:p w:rsidR="009E6B63" w:rsidRPr="00EF34C5" w:rsidRDefault="009E6B63" w:rsidP="00AB0842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2. У</w:t>
            </w:r>
            <w:r w:rsidRPr="002E2A56">
              <w:rPr>
                <w:color w:val="000000"/>
              </w:rPr>
              <w:t>частие в мероприятиях, направленных на предупреждение правонарушений, выявление и устранение  причин и условий, способствующих их совершению;</w:t>
            </w:r>
          </w:p>
        </w:tc>
      </w:tr>
      <w:tr w:rsidR="009E6B63" w:rsidRPr="009C470B" w:rsidTr="009E6B63">
        <w:trPr>
          <w:trHeight w:val="3702"/>
        </w:trPr>
        <w:tc>
          <w:tcPr>
            <w:tcW w:w="2605" w:type="pct"/>
          </w:tcPr>
          <w:p w:rsidR="009E6B63" w:rsidRPr="009C470B" w:rsidRDefault="009E6B63" w:rsidP="00AB0842"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Основные задачи муниципальной программы</w:t>
            </w:r>
          </w:p>
        </w:tc>
        <w:tc>
          <w:tcPr>
            <w:tcW w:w="2395" w:type="pct"/>
          </w:tcPr>
          <w:p w:rsidR="009E6B63" w:rsidRPr="002E2A56" w:rsidRDefault="009E6B63" w:rsidP="00AB0842">
            <w:bookmarkStart w:id="0" w:name="l312"/>
            <w:bookmarkEnd w:id="0"/>
            <w:r>
              <w:t>1. О</w:t>
            </w:r>
            <w:r w:rsidRPr="002E2A56">
              <w:t>беспечение  защиты прав, свобод и законных интересов граждан от противоправных действий (бездействий);</w:t>
            </w:r>
          </w:p>
          <w:p w:rsidR="009E6B63" w:rsidRPr="002E2A56" w:rsidRDefault="009E6B63" w:rsidP="00AB0842">
            <w:r>
              <w:t>2. У</w:t>
            </w:r>
            <w:r w:rsidRPr="002E2A56">
              <w:t>частие в предупреждении правонарушений, выявлении и устранению причин и условий, способствующих их совершению;</w:t>
            </w:r>
          </w:p>
          <w:p w:rsidR="009E6B63" w:rsidRPr="002E2A56" w:rsidRDefault="009E6B63" w:rsidP="00AB0842">
            <w:r>
              <w:t>3. О</w:t>
            </w:r>
            <w:r w:rsidRPr="002E2A56">
              <w:t>беспечение защиты прав и законных интересов несовершеннолетних;</w:t>
            </w:r>
          </w:p>
          <w:p w:rsidR="009E6B63" w:rsidRPr="002E2A56" w:rsidRDefault="009E6B63" w:rsidP="00AB0842">
            <w:r>
              <w:t>4. В</w:t>
            </w:r>
            <w:r w:rsidRPr="002E2A56">
              <w:t>оспитание граждан в духе соблюдения законности  и правопорядка, формирование у населения законопослушности и нетерпимости к  правонарушениям;</w:t>
            </w:r>
          </w:p>
          <w:p w:rsidR="009E6B63" w:rsidRPr="00EF34C5" w:rsidRDefault="009E6B63" w:rsidP="00AB0842">
            <w:pPr>
              <w:shd w:val="clear" w:color="auto" w:fill="FFFFFF"/>
              <w:spacing w:after="225"/>
              <w:rPr>
                <w:color w:val="000000"/>
              </w:rPr>
            </w:pPr>
            <w:r>
              <w:t>5. П</w:t>
            </w:r>
            <w:r w:rsidRPr="002E2A56">
              <w:t>редупреждение безнадзорности,  беспризорности, правонарушений и антиобщественных действий несовершеннолетни</w:t>
            </w:r>
            <w:r>
              <w:t>х;</w:t>
            </w:r>
          </w:p>
        </w:tc>
      </w:tr>
      <w:tr w:rsidR="009E6B63" w:rsidRPr="009C470B" w:rsidTr="009E6B63">
        <w:tc>
          <w:tcPr>
            <w:tcW w:w="2605" w:type="pct"/>
          </w:tcPr>
          <w:p w:rsidR="009E6B63" w:rsidRPr="009C470B" w:rsidRDefault="009E6B63" w:rsidP="00AB0842">
            <w:pPr>
              <w:rPr>
                <w:rFonts w:eastAsia="Calibri"/>
              </w:rPr>
            </w:pPr>
            <w:r w:rsidRPr="009C470B">
              <w:rPr>
                <w:rFonts w:eastAsia="Calibri"/>
              </w:rPr>
              <w:t>Срок и эт</w:t>
            </w:r>
            <w:r>
              <w:rPr>
                <w:rFonts w:eastAsia="Calibri"/>
              </w:rPr>
              <w:t>апы реализации муниципальной п</w:t>
            </w:r>
            <w:r w:rsidRPr="009C470B">
              <w:rPr>
                <w:rFonts w:eastAsia="Calibri"/>
              </w:rPr>
              <w:t xml:space="preserve">рограммы </w:t>
            </w:r>
          </w:p>
        </w:tc>
        <w:tc>
          <w:tcPr>
            <w:tcW w:w="2395" w:type="pct"/>
          </w:tcPr>
          <w:p w:rsidR="009E6B63" w:rsidRPr="005F390D" w:rsidRDefault="009E6B63" w:rsidP="00AB0842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I</w:t>
            </w:r>
            <w:r w:rsidRPr="00180DF3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  <w:lang w:val="en-US"/>
              </w:rPr>
              <w:t>IV</w:t>
            </w:r>
            <w:r w:rsidRPr="00180DF3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квартал</w:t>
            </w:r>
            <w:r w:rsidRPr="005F390D">
              <w:rPr>
                <w:rFonts w:eastAsia="Calibri"/>
                <w:sz w:val="22"/>
                <w:szCs w:val="22"/>
              </w:rPr>
              <w:t xml:space="preserve"> 2015  года</w:t>
            </w:r>
          </w:p>
        </w:tc>
      </w:tr>
      <w:tr w:rsidR="009E6B63" w:rsidRPr="009C470B" w:rsidTr="009E6B63">
        <w:tc>
          <w:tcPr>
            <w:tcW w:w="2605" w:type="pct"/>
          </w:tcPr>
          <w:p w:rsidR="009E6B63" w:rsidRDefault="009E6B63" w:rsidP="00AB0842">
            <w:pPr>
              <w:rPr>
                <w:rFonts w:eastAsia="Calibri"/>
              </w:rPr>
            </w:pPr>
            <w:r>
              <w:rPr>
                <w:rFonts w:eastAsia="Calibri"/>
              </w:rPr>
              <w:t>Объем бюджетных ассигнований</w:t>
            </w:r>
          </w:p>
          <w:p w:rsidR="009E6B63" w:rsidRPr="009C470B" w:rsidRDefault="009E6B63" w:rsidP="00AB0842">
            <w:pPr>
              <w:rPr>
                <w:rFonts w:eastAsia="Calibri"/>
              </w:rPr>
            </w:pPr>
            <w:r>
              <w:rPr>
                <w:rFonts w:eastAsia="Calibri"/>
              </w:rPr>
              <w:t>муниципальной программы</w:t>
            </w:r>
          </w:p>
        </w:tc>
        <w:tc>
          <w:tcPr>
            <w:tcW w:w="2395" w:type="pct"/>
          </w:tcPr>
          <w:p w:rsidR="009E6B63" w:rsidRPr="005F390D" w:rsidRDefault="009E6B63" w:rsidP="00AB0842">
            <w:pPr>
              <w:rPr>
                <w:rFonts w:eastAsia="Calibri"/>
              </w:rPr>
            </w:pPr>
            <w:bookmarkStart w:id="1" w:name="l314"/>
            <w:bookmarkEnd w:id="1"/>
          </w:p>
          <w:p w:rsidR="009E6B63" w:rsidRPr="00BD2843" w:rsidRDefault="009E6B63" w:rsidP="00AB084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  <w:r w:rsidRPr="00BD2843">
              <w:rPr>
                <w:rFonts w:eastAsia="Calibri"/>
              </w:rPr>
              <w:t>0,0</w:t>
            </w:r>
            <w:r>
              <w:rPr>
                <w:rFonts w:eastAsia="Calibri"/>
              </w:rPr>
              <w:t xml:space="preserve"> </w:t>
            </w:r>
            <w:r w:rsidRPr="00BD2843">
              <w:rPr>
                <w:rFonts w:eastAsia="Calibri"/>
              </w:rPr>
              <w:t xml:space="preserve"> тыс. руб.</w:t>
            </w:r>
          </w:p>
        </w:tc>
      </w:tr>
      <w:tr w:rsidR="009E6B63" w:rsidRPr="009C470B" w:rsidTr="009E6B63">
        <w:tc>
          <w:tcPr>
            <w:tcW w:w="2605" w:type="pct"/>
          </w:tcPr>
          <w:p w:rsidR="009E6B63" w:rsidRPr="009C470B" w:rsidRDefault="009E6B63" w:rsidP="00AB0842">
            <w:pPr>
              <w:rPr>
                <w:rFonts w:eastAsia="Calibri"/>
              </w:rPr>
            </w:pPr>
            <w:r w:rsidRPr="009C470B">
              <w:rPr>
                <w:rFonts w:eastAsia="Calibri"/>
              </w:rPr>
              <w:t xml:space="preserve">Ожидаемые конечные результаты реализации </w:t>
            </w:r>
            <w:r>
              <w:rPr>
                <w:rFonts w:eastAsia="Calibri"/>
              </w:rPr>
              <w:t>муниципальной программы</w:t>
            </w:r>
          </w:p>
        </w:tc>
        <w:tc>
          <w:tcPr>
            <w:tcW w:w="2395" w:type="pct"/>
          </w:tcPr>
          <w:p w:rsidR="009E6B63" w:rsidRDefault="009E6B63" w:rsidP="00AB0842">
            <w:pPr>
              <w:rPr>
                <w:rFonts w:eastAsia="Calibri"/>
              </w:rPr>
            </w:pPr>
            <w:r>
              <w:rPr>
                <w:rFonts w:eastAsia="Calibri"/>
              </w:rPr>
              <w:t>1. Издание полиграфической продукции по профилактике правонарушений в количестве: 335 штук</w:t>
            </w:r>
          </w:p>
          <w:p w:rsidR="009E6B63" w:rsidRPr="00BA5FB4" w:rsidRDefault="009E6B63" w:rsidP="00AB0842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A5FB4">
              <w:rPr>
                <w:rFonts w:eastAsia="Calibri"/>
                <w:sz w:val="24"/>
                <w:szCs w:val="24"/>
                <w:lang w:eastAsia="en-US"/>
              </w:rPr>
              <w:t>2.</w:t>
            </w:r>
            <w:r w:rsidRPr="00BA5FB4">
              <w:rPr>
                <w:rFonts w:ascii="Times New Roman" w:hAnsi="Times New Roman"/>
                <w:sz w:val="24"/>
                <w:szCs w:val="24"/>
              </w:rPr>
              <w:t xml:space="preserve"> Трансляция информационно-публицистических дискуссионных передач по    профилактике  правонарушений </w:t>
            </w:r>
            <w:r w:rsidRPr="00BA5FB4">
              <w:rPr>
                <w:rFonts w:ascii="Times New Roman" w:hAnsi="Times New Roman" w:cs="Times New Roman"/>
                <w:sz w:val="24"/>
                <w:szCs w:val="24"/>
              </w:rPr>
              <w:t>посредством использования кабельных телевизионных сетей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количестве: 04 (четырех) передач.</w:t>
            </w:r>
          </w:p>
        </w:tc>
      </w:tr>
    </w:tbl>
    <w:p w:rsidR="009E6B63" w:rsidRDefault="009E6B63"/>
    <w:p w:rsidR="009E6B63" w:rsidRDefault="009E6B63"/>
    <w:p w:rsidR="003037ED" w:rsidRDefault="003037ED"/>
    <w:p w:rsidR="003037ED" w:rsidRDefault="003037ED"/>
    <w:p w:rsidR="003037ED" w:rsidRDefault="003037ED"/>
    <w:p w:rsidR="009D70B6" w:rsidRPr="009D70B6" w:rsidRDefault="009D70B6" w:rsidP="009D70B6">
      <w:pPr>
        <w:ind w:left="708"/>
        <w:jc w:val="right"/>
        <w:rPr>
          <w:rFonts w:eastAsia="Calibri"/>
          <w:sz w:val="24"/>
          <w:szCs w:val="24"/>
        </w:rPr>
      </w:pPr>
      <w:r w:rsidRPr="009D70B6">
        <w:rPr>
          <w:rFonts w:eastAsia="Calibri"/>
          <w:sz w:val="24"/>
          <w:szCs w:val="24"/>
        </w:rPr>
        <w:t>Приложение № 2</w:t>
      </w:r>
    </w:p>
    <w:p w:rsidR="009D70B6" w:rsidRPr="009D70B6" w:rsidRDefault="009D70B6" w:rsidP="009D70B6">
      <w:pPr>
        <w:pStyle w:val="a3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9D70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:rsidR="009D70B6" w:rsidRPr="009D70B6" w:rsidRDefault="009D70B6" w:rsidP="009D70B6">
      <w:pPr>
        <w:pStyle w:val="a3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9D70B6">
        <w:rPr>
          <w:rFonts w:ascii="Times New Roman" w:hAnsi="Times New Roman" w:cs="Times New Roman"/>
          <w:sz w:val="24"/>
          <w:szCs w:val="24"/>
        </w:rPr>
        <w:t xml:space="preserve"> местной администрации  МО г. Петергоф</w:t>
      </w:r>
    </w:p>
    <w:p w:rsidR="009D70B6" w:rsidRPr="009D70B6" w:rsidRDefault="009D70B6" w:rsidP="009D70B6">
      <w:pPr>
        <w:ind w:left="708"/>
        <w:jc w:val="right"/>
        <w:rPr>
          <w:rFonts w:eastAsia="Calibri"/>
          <w:sz w:val="24"/>
          <w:szCs w:val="24"/>
        </w:rPr>
      </w:pPr>
      <w:r w:rsidRPr="009D70B6">
        <w:rPr>
          <w:sz w:val="24"/>
          <w:szCs w:val="24"/>
        </w:rPr>
        <w:t xml:space="preserve">                                                                   </w:t>
      </w:r>
      <w:r w:rsidR="00572C48" w:rsidRPr="00572C48">
        <w:rPr>
          <w:sz w:val="24"/>
          <w:szCs w:val="24"/>
        </w:rPr>
        <w:t>от</w:t>
      </w:r>
      <w:r w:rsidR="00572C48" w:rsidRPr="00572C48">
        <w:rPr>
          <w:color w:val="000000"/>
          <w:sz w:val="24"/>
          <w:szCs w:val="24"/>
        </w:rPr>
        <w:t xml:space="preserve"> «</w:t>
      </w:r>
      <w:r w:rsidR="00572C48" w:rsidRPr="00572C48">
        <w:rPr>
          <w:color w:val="000000"/>
          <w:sz w:val="24"/>
          <w:szCs w:val="24"/>
          <w:u w:val="single"/>
        </w:rPr>
        <w:t xml:space="preserve">29 </w:t>
      </w:r>
      <w:r w:rsidR="00572C48" w:rsidRPr="00572C48">
        <w:rPr>
          <w:color w:val="000000"/>
          <w:sz w:val="24"/>
          <w:szCs w:val="24"/>
        </w:rPr>
        <w:t xml:space="preserve">» </w:t>
      </w:r>
      <w:r w:rsidR="00572C48" w:rsidRPr="00572C48">
        <w:rPr>
          <w:color w:val="000000"/>
          <w:sz w:val="24"/>
          <w:szCs w:val="24"/>
          <w:u w:val="single"/>
        </w:rPr>
        <w:t xml:space="preserve">апреля </w:t>
      </w:r>
      <w:r w:rsidR="00572C48" w:rsidRPr="00572C48">
        <w:rPr>
          <w:color w:val="000000"/>
          <w:sz w:val="24"/>
          <w:szCs w:val="24"/>
        </w:rPr>
        <w:t xml:space="preserve"> 2015 г.  </w:t>
      </w:r>
      <w:r w:rsidR="00572C48" w:rsidRPr="00572C48">
        <w:rPr>
          <w:sz w:val="24"/>
          <w:szCs w:val="24"/>
        </w:rPr>
        <w:t>2014 г. № 56</w:t>
      </w:r>
      <w:r w:rsidRPr="009D70B6">
        <w:rPr>
          <w:sz w:val="24"/>
          <w:szCs w:val="24"/>
        </w:rPr>
        <w:t>_</w:t>
      </w:r>
      <w:r w:rsidRPr="009D70B6">
        <w:rPr>
          <w:sz w:val="24"/>
          <w:szCs w:val="24"/>
          <w:u w:val="single"/>
        </w:rPr>
        <w:t xml:space="preserve">  </w:t>
      </w:r>
      <w:r w:rsidRPr="009D70B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9D70B6" w:rsidRPr="009D70B6" w:rsidRDefault="009D70B6" w:rsidP="009D70B6">
      <w:pPr>
        <w:pStyle w:val="a3"/>
        <w:ind w:left="708" w:right="-284"/>
        <w:rPr>
          <w:rFonts w:ascii="Times New Roman" w:hAnsi="Times New Roman"/>
          <w:sz w:val="24"/>
          <w:szCs w:val="24"/>
        </w:rPr>
      </w:pPr>
    </w:p>
    <w:p w:rsidR="009D70B6" w:rsidRPr="009D70B6" w:rsidRDefault="009D70B6" w:rsidP="009D70B6">
      <w:pPr>
        <w:pStyle w:val="a3"/>
        <w:ind w:left="708"/>
        <w:rPr>
          <w:rFonts w:ascii="Times New Roman" w:hAnsi="Times New Roman"/>
          <w:sz w:val="24"/>
          <w:szCs w:val="24"/>
        </w:rPr>
      </w:pPr>
    </w:p>
    <w:p w:rsidR="009D70B6" w:rsidRPr="009D70B6" w:rsidRDefault="009D70B6" w:rsidP="009D70B6">
      <w:pPr>
        <w:pStyle w:val="a3"/>
        <w:ind w:left="708"/>
        <w:jc w:val="right"/>
        <w:rPr>
          <w:rFonts w:ascii="Times New Roman" w:hAnsi="Times New Roman"/>
          <w:sz w:val="24"/>
          <w:szCs w:val="24"/>
        </w:rPr>
      </w:pPr>
      <w:r w:rsidRPr="009D70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</w:p>
    <w:p w:rsidR="009D70B6" w:rsidRPr="009D70B6" w:rsidRDefault="009D70B6" w:rsidP="009D70B6">
      <w:pPr>
        <w:pStyle w:val="a3"/>
        <w:ind w:left="708"/>
        <w:rPr>
          <w:rFonts w:ascii="Times New Roman" w:hAnsi="Times New Roman"/>
          <w:sz w:val="24"/>
          <w:szCs w:val="24"/>
        </w:rPr>
      </w:pPr>
      <w:r w:rsidRPr="009D70B6">
        <w:rPr>
          <w:rFonts w:ascii="Times New Roman" w:hAnsi="Times New Roman"/>
          <w:sz w:val="24"/>
          <w:szCs w:val="24"/>
        </w:rPr>
        <w:t>Согласовано                                                                                                                 Утверждено</w:t>
      </w:r>
    </w:p>
    <w:p w:rsidR="009D70B6" w:rsidRPr="009D70B6" w:rsidRDefault="009D70B6" w:rsidP="009D70B6">
      <w:pPr>
        <w:pStyle w:val="a3"/>
        <w:ind w:left="708"/>
        <w:rPr>
          <w:rFonts w:ascii="Times New Roman" w:hAnsi="Times New Roman"/>
          <w:sz w:val="24"/>
          <w:szCs w:val="24"/>
        </w:rPr>
      </w:pPr>
      <w:r w:rsidRPr="009D70B6">
        <w:rPr>
          <w:rFonts w:ascii="Times New Roman" w:hAnsi="Times New Roman"/>
          <w:sz w:val="24"/>
          <w:szCs w:val="24"/>
        </w:rPr>
        <w:t>Глава муниципального образовани</w:t>
      </w:r>
      <w:proofErr w:type="gramStart"/>
      <w:r w:rsidRPr="009D70B6">
        <w:rPr>
          <w:rFonts w:ascii="Times New Roman" w:hAnsi="Times New Roman"/>
          <w:sz w:val="24"/>
          <w:szCs w:val="24"/>
        </w:rPr>
        <w:t>я-</w:t>
      </w:r>
      <w:proofErr w:type="gramEnd"/>
      <w:r w:rsidRPr="009D70B6">
        <w:rPr>
          <w:rFonts w:ascii="Times New Roman" w:hAnsi="Times New Roman"/>
          <w:sz w:val="24"/>
          <w:szCs w:val="24"/>
        </w:rPr>
        <w:t xml:space="preserve">                         Глава  местной администрации 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исполняющий полномочия председателя МС                                      МО г. Петергоф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 xml:space="preserve">муниципального образования город Петергоф        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__________</w:t>
      </w:r>
      <w:r w:rsidRPr="009D70B6">
        <w:rPr>
          <w:sz w:val="24"/>
          <w:szCs w:val="24"/>
          <w:u w:val="single"/>
        </w:rPr>
        <w:t xml:space="preserve">          </w:t>
      </w:r>
      <w:r w:rsidRPr="009D70B6">
        <w:rPr>
          <w:sz w:val="24"/>
          <w:szCs w:val="24"/>
        </w:rPr>
        <w:t>________ М.И. Барышников      __________</w:t>
      </w:r>
      <w:r w:rsidRPr="009D70B6">
        <w:rPr>
          <w:sz w:val="24"/>
          <w:szCs w:val="24"/>
          <w:u w:val="single"/>
        </w:rPr>
        <w:t xml:space="preserve">          </w:t>
      </w:r>
      <w:r w:rsidRPr="009D70B6">
        <w:rPr>
          <w:sz w:val="24"/>
          <w:szCs w:val="24"/>
        </w:rPr>
        <w:t>__ А.В. Шифман</w:t>
      </w:r>
    </w:p>
    <w:p w:rsidR="009D70B6" w:rsidRPr="009D70B6" w:rsidRDefault="009D70B6" w:rsidP="009D70B6">
      <w:pPr>
        <w:pStyle w:val="a3"/>
        <w:ind w:left="708"/>
        <w:rPr>
          <w:rFonts w:ascii="Times New Roman" w:hAnsi="Times New Roman"/>
          <w:sz w:val="24"/>
          <w:szCs w:val="24"/>
        </w:rPr>
      </w:pPr>
    </w:p>
    <w:p w:rsidR="009D70B6" w:rsidRPr="009D70B6" w:rsidRDefault="009D70B6" w:rsidP="009D70B6">
      <w:pPr>
        <w:pStyle w:val="a3"/>
        <w:ind w:left="708"/>
        <w:rPr>
          <w:rFonts w:ascii="Times New Roman" w:hAnsi="Times New Roman"/>
          <w:sz w:val="24"/>
          <w:szCs w:val="24"/>
        </w:rPr>
      </w:pPr>
      <w:r w:rsidRPr="009D70B6">
        <w:rPr>
          <w:rFonts w:ascii="Times New Roman" w:hAnsi="Times New Roman"/>
          <w:sz w:val="24"/>
          <w:szCs w:val="24"/>
        </w:rPr>
        <w:t xml:space="preserve">« </w:t>
      </w:r>
      <w:r w:rsidRPr="009D70B6">
        <w:rPr>
          <w:rFonts w:ascii="Times New Roman" w:hAnsi="Times New Roman"/>
          <w:sz w:val="24"/>
          <w:szCs w:val="24"/>
          <w:u w:val="single"/>
        </w:rPr>
        <w:t xml:space="preserve">         </w:t>
      </w:r>
      <w:r w:rsidRPr="009D70B6">
        <w:rPr>
          <w:rFonts w:ascii="Times New Roman" w:hAnsi="Times New Roman"/>
          <w:sz w:val="24"/>
          <w:szCs w:val="24"/>
        </w:rPr>
        <w:t xml:space="preserve">» </w:t>
      </w:r>
      <w:r w:rsidRPr="009D70B6">
        <w:rPr>
          <w:rFonts w:ascii="Times New Roman" w:hAnsi="Times New Roman"/>
          <w:sz w:val="24"/>
          <w:szCs w:val="24"/>
          <w:u w:val="single"/>
        </w:rPr>
        <w:t xml:space="preserve">                                           </w:t>
      </w:r>
      <w:r w:rsidRPr="009D70B6">
        <w:rPr>
          <w:rFonts w:ascii="Times New Roman" w:hAnsi="Times New Roman"/>
          <w:sz w:val="24"/>
          <w:szCs w:val="24"/>
        </w:rPr>
        <w:t xml:space="preserve"> 20</w:t>
      </w:r>
      <w:r w:rsidRPr="009D70B6">
        <w:rPr>
          <w:rFonts w:ascii="Times New Roman" w:hAnsi="Times New Roman"/>
          <w:sz w:val="24"/>
          <w:szCs w:val="24"/>
          <w:u w:val="single"/>
        </w:rPr>
        <w:t xml:space="preserve">           </w:t>
      </w:r>
      <w:r w:rsidRPr="009D70B6">
        <w:rPr>
          <w:rFonts w:ascii="Times New Roman" w:hAnsi="Times New Roman"/>
          <w:sz w:val="24"/>
          <w:szCs w:val="24"/>
        </w:rPr>
        <w:t xml:space="preserve"> г.              « </w:t>
      </w:r>
      <w:r w:rsidRPr="009D70B6">
        <w:rPr>
          <w:rFonts w:ascii="Times New Roman" w:hAnsi="Times New Roman"/>
          <w:sz w:val="24"/>
          <w:szCs w:val="24"/>
          <w:u w:val="single"/>
        </w:rPr>
        <w:t xml:space="preserve">         </w:t>
      </w:r>
      <w:r w:rsidRPr="009D70B6">
        <w:rPr>
          <w:rFonts w:ascii="Times New Roman" w:hAnsi="Times New Roman"/>
          <w:sz w:val="24"/>
          <w:szCs w:val="24"/>
        </w:rPr>
        <w:t xml:space="preserve">» </w:t>
      </w:r>
      <w:r w:rsidRPr="009D70B6">
        <w:rPr>
          <w:rFonts w:ascii="Times New Roman" w:hAnsi="Times New Roman"/>
          <w:sz w:val="24"/>
          <w:szCs w:val="24"/>
          <w:u w:val="single"/>
        </w:rPr>
        <w:t xml:space="preserve">                     </w:t>
      </w:r>
      <w:r w:rsidRPr="009D70B6">
        <w:rPr>
          <w:rFonts w:ascii="Times New Roman" w:hAnsi="Times New Roman"/>
          <w:sz w:val="24"/>
          <w:szCs w:val="24"/>
        </w:rPr>
        <w:t>20</w:t>
      </w:r>
      <w:r w:rsidRPr="009D70B6">
        <w:rPr>
          <w:rFonts w:ascii="Times New Roman" w:hAnsi="Times New Roman"/>
          <w:sz w:val="24"/>
          <w:szCs w:val="24"/>
          <w:u w:val="single"/>
        </w:rPr>
        <w:t xml:space="preserve">         </w:t>
      </w:r>
      <w:r w:rsidRPr="009D70B6">
        <w:rPr>
          <w:rFonts w:ascii="Times New Roman" w:hAnsi="Times New Roman"/>
          <w:sz w:val="24"/>
          <w:szCs w:val="24"/>
        </w:rPr>
        <w:t xml:space="preserve">г.                                                                     </w:t>
      </w:r>
    </w:p>
    <w:p w:rsidR="009D70B6" w:rsidRPr="009D70B6" w:rsidRDefault="009D70B6" w:rsidP="009D70B6">
      <w:pPr>
        <w:pStyle w:val="a3"/>
        <w:ind w:left="708" w:right="-365"/>
        <w:rPr>
          <w:rFonts w:ascii="Times New Roman" w:hAnsi="Times New Roman"/>
          <w:sz w:val="24"/>
          <w:szCs w:val="24"/>
        </w:rPr>
      </w:pPr>
      <w:r w:rsidRPr="009D70B6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</w:p>
    <w:p w:rsidR="009D70B6" w:rsidRPr="009D70B6" w:rsidRDefault="009D70B6" w:rsidP="009D70B6">
      <w:pPr>
        <w:pStyle w:val="a3"/>
        <w:ind w:left="708"/>
        <w:jc w:val="center"/>
        <w:rPr>
          <w:rFonts w:ascii="Times New Roman" w:hAnsi="Times New Roman"/>
          <w:sz w:val="24"/>
          <w:szCs w:val="24"/>
        </w:rPr>
      </w:pPr>
      <w:r w:rsidRPr="009D70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М.П.</w:t>
      </w:r>
    </w:p>
    <w:p w:rsidR="009D70B6" w:rsidRPr="009D70B6" w:rsidRDefault="009D70B6" w:rsidP="009D70B6">
      <w:pPr>
        <w:ind w:left="708"/>
        <w:jc w:val="center"/>
        <w:rPr>
          <w:sz w:val="24"/>
          <w:szCs w:val="24"/>
        </w:rPr>
      </w:pPr>
    </w:p>
    <w:p w:rsidR="009D70B6" w:rsidRPr="009D70B6" w:rsidRDefault="009D70B6" w:rsidP="009D70B6">
      <w:pPr>
        <w:ind w:left="708"/>
        <w:rPr>
          <w:sz w:val="24"/>
          <w:szCs w:val="24"/>
        </w:rPr>
      </w:pPr>
    </w:p>
    <w:p w:rsidR="009D70B6" w:rsidRPr="009D70B6" w:rsidRDefault="009D70B6" w:rsidP="009D70B6">
      <w:pPr>
        <w:ind w:left="708"/>
        <w:jc w:val="center"/>
        <w:rPr>
          <w:sz w:val="24"/>
          <w:szCs w:val="24"/>
        </w:rPr>
      </w:pPr>
      <w:r w:rsidRPr="009D70B6">
        <w:rPr>
          <w:sz w:val="24"/>
          <w:szCs w:val="24"/>
        </w:rPr>
        <w:t>МУНИЦИПАЛЬНАЯ ПРОГРАММА</w:t>
      </w:r>
    </w:p>
    <w:p w:rsidR="009D70B6" w:rsidRPr="009D70B6" w:rsidRDefault="009D70B6" w:rsidP="009D70B6">
      <w:pPr>
        <w:ind w:left="708"/>
        <w:jc w:val="center"/>
        <w:rPr>
          <w:bCs/>
          <w:sz w:val="24"/>
          <w:szCs w:val="24"/>
        </w:rPr>
      </w:pPr>
      <w:r w:rsidRPr="009D70B6">
        <w:rPr>
          <w:sz w:val="24"/>
          <w:szCs w:val="24"/>
        </w:rPr>
        <w:t>«</w:t>
      </w:r>
      <w:r w:rsidRPr="009D70B6">
        <w:rPr>
          <w:bCs/>
          <w:sz w:val="24"/>
          <w:szCs w:val="24"/>
        </w:rPr>
        <w:t>Участие в деятельности по профилактике правонарушений в Санкт-Петербурге</w:t>
      </w:r>
    </w:p>
    <w:p w:rsidR="009D70B6" w:rsidRPr="009D70B6" w:rsidRDefault="009D70B6" w:rsidP="009D70B6">
      <w:pPr>
        <w:ind w:left="708"/>
        <w:jc w:val="center"/>
        <w:rPr>
          <w:sz w:val="24"/>
          <w:szCs w:val="24"/>
        </w:rPr>
      </w:pPr>
      <w:r w:rsidRPr="009D70B6">
        <w:rPr>
          <w:bCs/>
          <w:sz w:val="24"/>
          <w:szCs w:val="24"/>
        </w:rPr>
        <w:t xml:space="preserve"> в формах и порядке, установленных законодательством  Санкт-Петербурга</w:t>
      </w:r>
      <w:r w:rsidRPr="009D70B6">
        <w:rPr>
          <w:sz w:val="24"/>
          <w:szCs w:val="24"/>
        </w:rPr>
        <w:t xml:space="preserve">», </w:t>
      </w:r>
      <w:proofErr w:type="gramStart"/>
      <w:r w:rsidRPr="009D70B6">
        <w:rPr>
          <w:sz w:val="24"/>
          <w:szCs w:val="24"/>
        </w:rPr>
        <w:t>направленная</w:t>
      </w:r>
      <w:proofErr w:type="gramEnd"/>
      <w:r w:rsidRPr="009D70B6">
        <w:rPr>
          <w:sz w:val="24"/>
          <w:szCs w:val="24"/>
        </w:rPr>
        <w:t xml:space="preserve"> на решение вопроса местного значения:</w:t>
      </w:r>
      <w:r w:rsidRPr="009D70B6">
        <w:rPr>
          <w:bCs/>
          <w:sz w:val="24"/>
          <w:szCs w:val="24"/>
        </w:rPr>
        <w:t xml:space="preserve"> </w:t>
      </w:r>
      <w:r w:rsidRPr="009D70B6">
        <w:rPr>
          <w:sz w:val="24"/>
          <w:szCs w:val="24"/>
        </w:rPr>
        <w:t>«</w:t>
      </w:r>
      <w:r w:rsidRPr="009D70B6">
        <w:rPr>
          <w:bCs/>
          <w:sz w:val="24"/>
          <w:szCs w:val="24"/>
        </w:rPr>
        <w:t>Участие в деятельности по профилактике правонарушений в Санкт-Петербурге в формах и порядке, установленных законодательством  Санкт-Петербурга</w:t>
      </w:r>
      <w:r w:rsidRPr="009D70B6">
        <w:rPr>
          <w:sz w:val="24"/>
          <w:szCs w:val="24"/>
        </w:rPr>
        <w:t>»</w:t>
      </w:r>
      <w:r w:rsidRPr="009D70B6">
        <w:rPr>
          <w:bCs/>
          <w:sz w:val="24"/>
          <w:szCs w:val="24"/>
        </w:rPr>
        <w:t xml:space="preserve"> </w:t>
      </w:r>
      <w:r w:rsidRPr="009D70B6">
        <w:rPr>
          <w:sz w:val="24"/>
          <w:szCs w:val="24"/>
        </w:rPr>
        <w:t>на 2015 год  «новая редакция»</w:t>
      </w:r>
    </w:p>
    <w:p w:rsidR="009D70B6" w:rsidRPr="009D70B6" w:rsidRDefault="009D70B6" w:rsidP="00AD6F80">
      <w:pPr>
        <w:rPr>
          <w:sz w:val="24"/>
          <w:szCs w:val="24"/>
        </w:rPr>
      </w:pPr>
    </w:p>
    <w:p w:rsidR="009D70B6" w:rsidRPr="009D70B6" w:rsidRDefault="009D70B6" w:rsidP="009D70B6">
      <w:pPr>
        <w:ind w:left="708"/>
        <w:rPr>
          <w:b/>
          <w:sz w:val="24"/>
          <w:szCs w:val="24"/>
        </w:rPr>
      </w:pPr>
      <w:r w:rsidRPr="009D70B6">
        <w:rPr>
          <w:b/>
          <w:sz w:val="24"/>
          <w:szCs w:val="24"/>
        </w:rPr>
        <w:t>1. Характеристика текущего состояния:</w:t>
      </w:r>
    </w:p>
    <w:p w:rsidR="009D70B6" w:rsidRPr="009D70B6" w:rsidRDefault="009D70B6" w:rsidP="009D70B6">
      <w:pPr>
        <w:ind w:left="708"/>
        <w:rPr>
          <w:bCs/>
          <w:sz w:val="24"/>
          <w:szCs w:val="24"/>
        </w:rPr>
      </w:pPr>
      <w:r w:rsidRPr="009D70B6">
        <w:rPr>
          <w:sz w:val="24"/>
          <w:szCs w:val="24"/>
        </w:rPr>
        <w:t xml:space="preserve">    </w:t>
      </w:r>
      <w:r w:rsidRPr="009D70B6">
        <w:rPr>
          <w:rFonts w:eastAsia="Calibri"/>
          <w:sz w:val="24"/>
          <w:szCs w:val="24"/>
        </w:rPr>
        <w:t>В рамках реализации вопроса местного значения: «</w:t>
      </w:r>
      <w:r w:rsidRPr="009D70B6">
        <w:rPr>
          <w:bCs/>
          <w:sz w:val="24"/>
          <w:szCs w:val="24"/>
        </w:rPr>
        <w:t>Участие в деятельности по профилактике правонарушений в Санкт-Петербурге в формах и порядке, установленных законодательством  Санкт-Петербурга</w:t>
      </w:r>
      <w:r w:rsidRPr="009D70B6">
        <w:rPr>
          <w:rFonts w:eastAsia="Calibri"/>
          <w:sz w:val="24"/>
          <w:szCs w:val="24"/>
        </w:rPr>
        <w:t>» за период:  2013-2014 г.г. были проведены следующие мероприятия: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 xml:space="preserve">1) </w:t>
      </w:r>
      <w:r w:rsidRPr="009D70B6">
        <w:rPr>
          <w:b/>
          <w:sz w:val="24"/>
          <w:szCs w:val="24"/>
        </w:rPr>
        <w:t>в 2013 году:</w:t>
      </w:r>
      <w:r w:rsidRPr="009D70B6">
        <w:rPr>
          <w:sz w:val="24"/>
          <w:szCs w:val="24"/>
        </w:rPr>
        <w:t xml:space="preserve"> 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- изданы и распространены среди населения муниципального образования город Петергоф памятки по профилактике правонарушений в количестве: 2 000 штук;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- организована трансляция  информационно - публицистических дискуссионных программ по профилактике правонарушений для населения муниципального город Петергоф посредством кабельного телевидения в количестве: 03 программ;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В ходе реализации муниципальной программы охвачено населения не менее: 30 тыс. человек.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На реализацию муниципальной программы выделено и израсходовано средств бюджета: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208,4 тыс. руб.</w:t>
      </w:r>
    </w:p>
    <w:p w:rsidR="009D70B6" w:rsidRPr="009D70B6" w:rsidRDefault="009D70B6" w:rsidP="009D70B6">
      <w:pPr>
        <w:ind w:left="708"/>
        <w:rPr>
          <w:b/>
          <w:sz w:val="24"/>
          <w:szCs w:val="24"/>
        </w:rPr>
      </w:pPr>
      <w:r w:rsidRPr="009D70B6">
        <w:rPr>
          <w:sz w:val="24"/>
          <w:szCs w:val="24"/>
        </w:rPr>
        <w:t xml:space="preserve">2) </w:t>
      </w:r>
      <w:r w:rsidRPr="009D70B6">
        <w:rPr>
          <w:b/>
          <w:sz w:val="24"/>
          <w:szCs w:val="24"/>
        </w:rPr>
        <w:t>в 2014 году: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 xml:space="preserve"> - планируется организация трансляции  информационно - публицистических дискуссионных программ по профилактике правонарушений для населения муниципального город Петергоф посредством кабельного телевидения в количестве: 03 программ;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На реализацию муниципальной программы выделено и израсходовано средств бюджета: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171,6 тыс. руб.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В ходе реализации муниципальной программы планируется охват населения не менее: 40 тыс. человек.</w:t>
      </w:r>
    </w:p>
    <w:p w:rsidR="009D70B6" w:rsidRPr="009D70B6" w:rsidRDefault="009D70B6" w:rsidP="009D70B6">
      <w:pPr>
        <w:ind w:left="708"/>
        <w:rPr>
          <w:b/>
          <w:sz w:val="24"/>
          <w:szCs w:val="24"/>
        </w:rPr>
      </w:pPr>
      <w:r w:rsidRPr="009D70B6">
        <w:rPr>
          <w:b/>
          <w:sz w:val="24"/>
          <w:szCs w:val="24"/>
        </w:rPr>
        <w:t>2. Основные цели муниципальной программы:</w:t>
      </w:r>
    </w:p>
    <w:p w:rsidR="009D70B6" w:rsidRPr="009D70B6" w:rsidRDefault="009D70B6" w:rsidP="009D70B6">
      <w:pPr>
        <w:shd w:val="clear" w:color="auto" w:fill="FFFFFF"/>
        <w:ind w:left="708"/>
        <w:rPr>
          <w:color w:val="000000"/>
          <w:sz w:val="24"/>
          <w:szCs w:val="24"/>
        </w:rPr>
      </w:pPr>
      <w:r w:rsidRPr="009D70B6">
        <w:rPr>
          <w:color w:val="000000"/>
          <w:sz w:val="24"/>
          <w:szCs w:val="24"/>
        </w:rPr>
        <w:lastRenderedPageBreak/>
        <w:t>- взаимодействие с органами государственной власти Санкт-Петербурга, правоохранительными органами, прокуратурой, органами военного управления и иными органами и организациями по вопросам профилактики правонарушений;</w:t>
      </w:r>
    </w:p>
    <w:p w:rsidR="009D70B6" w:rsidRPr="009D70B6" w:rsidRDefault="009D70B6" w:rsidP="009D70B6">
      <w:pPr>
        <w:ind w:left="708"/>
        <w:rPr>
          <w:b/>
          <w:sz w:val="24"/>
          <w:szCs w:val="24"/>
        </w:rPr>
      </w:pPr>
      <w:r w:rsidRPr="009D70B6">
        <w:rPr>
          <w:color w:val="000000"/>
          <w:sz w:val="24"/>
          <w:szCs w:val="24"/>
        </w:rPr>
        <w:t>- участие в мероприятиях, направленных на предупреждение правонарушений, выявление и устранение  причин и условий, способствующих их совершению.</w:t>
      </w:r>
    </w:p>
    <w:p w:rsidR="009D70B6" w:rsidRPr="009D70B6" w:rsidRDefault="009D70B6" w:rsidP="009D70B6">
      <w:pPr>
        <w:ind w:left="708"/>
        <w:rPr>
          <w:b/>
          <w:sz w:val="24"/>
          <w:szCs w:val="24"/>
        </w:rPr>
      </w:pPr>
      <w:r w:rsidRPr="009D70B6">
        <w:rPr>
          <w:b/>
          <w:sz w:val="24"/>
          <w:szCs w:val="24"/>
        </w:rPr>
        <w:t>3. Задачи муниципальной программы: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- обеспечение  защиты прав, свобод и законных интересов граждан от противоправных действий (бездействий);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- участие в предупреждении правонарушений, выявлении и устранению причин и условий, способствующих их совершению;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- обеспечение защиты прав и законных интересов несовершеннолетних;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</w:rPr>
        <w:t>- воспитание граждан в духе соблюдения законности  и правопорядка, формирование у населения законопослушности и нетерпимости к  правонарушениям;</w:t>
      </w:r>
    </w:p>
    <w:p w:rsidR="009D70B6" w:rsidRPr="009D70B6" w:rsidRDefault="009D70B6" w:rsidP="009D70B6">
      <w:pPr>
        <w:ind w:left="708"/>
        <w:rPr>
          <w:b/>
          <w:sz w:val="24"/>
          <w:szCs w:val="24"/>
        </w:rPr>
      </w:pPr>
      <w:r w:rsidRPr="009D70B6">
        <w:rPr>
          <w:sz w:val="24"/>
          <w:szCs w:val="24"/>
        </w:rPr>
        <w:t>- предупреждение безнадзорности,  беспризорности, правонарушений и антиобщественных действий несовершеннолетних.</w:t>
      </w:r>
    </w:p>
    <w:p w:rsidR="009D70B6" w:rsidRPr="009D70B6" w:rsidRDefault="009D70B6" w:rsidP="009D70B6">
      <w:pPr>
        <w:ind w:left="708"/>
        <w:rPr>
          <w:b/>
          <w:sz w:val="24"/>
          <w:szCs w:val="24"/>
        </w:rPr>
      </w:pPr>
      <w:r w:rsidRPr="009D70B6">
        <w:rPr>
          <w:b/>
          <w:sz w:val="24"/>
          <w:szCs w:val="24"/>
        </w:rPr>
        <w:t xml:space="preserve">4.  </w:t>
      </w:r>
      <w:r w:rsidRPr="009D70B6">
        <w:rPr>
          <w:rFonts w:eastAsia="Calibri"/>
          <w:b/>
          <w:sz w:val="24"/>
          <w:szCs w:val="24"/>
        </w:rPr>
        <w:t>Ожидаемые конечные результаты реализации</w:t>
      </w:r>
      <w:r w:rsidRPr="009D70B6">
        <w:rPr>
          <w:rFonts w:eastAsia="Calibri"/>
          <w:sz w:val="24"/>
          <w:szCs w:val="24"/>
        </w:rPr>
        <w:t xml:space="preserve"> </w:t>
      </w:r>
      <w:r w:rsidRPr="009D70B6">
        <w:rPr>
          <w:b/>
          <w:sz w:val="24"/>
          <w:szCs w:val="24"/>
        </w:rPr>
        <w:t>муниципальной программы:</w:t>
      </w:r>
    </w:p>
    <w:p w:rsidR="009D70B6" w:rsidRPr="009D70B6" w:rsidRDefault="009D70B6" w:rsidP="009D70B6">
      <w:pPr>
        <w:ind w:left="708"/>
        <w:rPr>
          <w:rFonts w:eastAsia="Calibri"/>
          <w:sz w:val="24"/>
          <w:szCs w:val="24"/>
        </w:rPr>
      </w:pPr>
      <w:r w:rsidRPr="009D70B6">
        <w:rPr>
          <w:rFonts w:eastAsia="Calibri"/>
          <w:sz w:val="24"/>
          <w:szCs w:val="24"/>
        </w:rPr>
        <w:t>- издание полиграфической продукции по профилактике правонарушений в количестве: 335 штук;</w:t>
      </w:r>
    </w:p>
    <w:p w:rsidR="009D70B6" w:rsidRPr="009D70B6" w:rsidRDefault="009D70B6" w:rsidP="009D70B6">
      <w:pPr>
        <w:ind w:left="708"/>
        <w:rPr>
          <w:rFonts w:eastAsia="Calibri"/>
          <w:b/>
          <w:sz w:val="24"/>
          <w:szCs w:val="24"/>
        </w:rPr>
      </w:pPr>
      <w:r w:rsidRPr="009D70B6">
        <w:rPr>
          <w:rFonts w:eastAsia="Calibri"/>
          <w:sz w:val="24"/>
          <w:szCs w:val="24"/>
        </w:rPr>
        <w:t>- т</w:t>
      </w:r>
      <w:r w:rsidRPr="009D70B6">
        <w:rPr>
          <w:sz w:val="24"/>
          <w:szCs w:val="24"/>
        </w:rPr>
        <w:t>рансляция информационно-публицистических дискуссионных передач по    профилактике  правонарушений посредством использования кабельных телевизионных сетей в количестве: 04 (четырех) передач.</w:t>
      </w:r>
    </w:p>
    <w:p w:rsidR="009D70B6" w:rsidRPr="009D70B6" w:rsidRDefault="009D70B6" w:rsidP="009D70B6">
      <w:pPr>
        <w:ind w:left="708"/>
        <w:rPr>
          <w:rFonts w:eastAsia="Calibri"/>
          <w:b/>
          <w:sz w:val="24"/>
          <w:szCs w:val="24"/>
        </w:rPr>
      </w:pPr>
      <w:r w:rsidRPr="009D70B6">
        <w:rPr>
          <w:rFonts w:eastAsia="Calibri"/>
          <w:b/>
          <w:sz w:val="24"/>
          <w:szCs w:val="24"/>
        </w:rPr>
        <w:t>5. Сроки реализации муниципальной программы:</w:t>
      </w:r>
    </w:p>
    <w:p w:rsidR="009D70B6" w:rsidRPr="009D70B6" w:rsidRDefault="009D70B6" w:rsidP="009D70B6">
      <w:pPr>
        <w:ind w:left="708"/>
        <w:rPr>
          <w:sz w:val="24"/>
          <w:szCs w:val="24"/>
        </w:rPr>
      </w:pPr>
      <w:r w:rsidRPr="009D70B6">
        <w:rPr>
          <w:sz w:val="24"/>
          <w:szCs w:val="24"/>
          <w:lang w:val="en-US"/>
        </w:rPr>
        <w:t>I</w:t>
      </w:r>
      <w:r w:rsidRPr="009D70B6">
        <w:rPr>
          <w:sz w:val="24"/>
          <w:szCs w:val="24"/>
        </w:rPr>
        <w:t>-</w:t>
      </w:r>
      <w:r w:rsidRPr="009D70B6">
        <w:rPr>
          <w:sz w:val="24"/>
          <w:szCs w:val="24"/>
          <w:lang w:val="en-US"/>
        </w:rPr>
        <w:t>IV</w:t>
      </w:r>
      <w:r w:rsidRPr="009D70B6">
        <w:rPr>
          <w:sz w:val="24"/>
          <w:szCs w:val="24"/>
        </w:rPr>
        <w:t xml:space="preserve"> </w:t>
      </w:r>
      <w:proofErr w:type="gramStart"/>
      <w:r w:rsidRPr="009D70B6">
        <w:rPr>
          <w:sz w:val="24"/>
          <w:szCs w:val="24"/>
        </w:rPr>
        <w:t>квартал  2015</w:t>
      </w:r>
      <w:proofErr w:type="gramEnd"/>
      <w:r w:rsidRPr="009D70B6">
        <w:rPr>
          <w:sz w:val="24"/>
          <w:szCs w:val="24"/>
        </w:rPr>
        <w:t xml:space="preserve"> года.</w:t>
      </w:r>
    </w:p>
    <w:p w:rsidR="009D70B6" w:rsidRPr="009D70B6" w:rsidRDefault="009D70B6" w:rsidP="009D70B6">
      <w:pPr>
        <w:ind w:left="708"/>
        <w:rPr>
          <w:b/>
          <w:sz w:val="24"/>
          <w:szCs w:val="24"/>
        </w:rPr>
      </w:pPr>
      <w:r w:rsidRPr="009D70B6">
        <w:rPr>
          <w:b/>
          <w:sz w:val="24"/>
          <w:szCs w:val="24"/>
        </w:rPr>
        <w:t>6. Перечень мероприятий муниципальной программы, ожидаемые конечные результаты реализации и необходимый объем финансирования:</w:t>
      </w:r>
    </w:p>
    <w:p w:rsidR="009D70B6" w:rsidRDefault="009D70B6" w:rsidP="009D70B6">
      <w:r>
        <w:tab/>
      </w:r>
      <w:r>
        <w:tab/>
      </w:r>
      <w:r>
        <w:tab/>
      </w:r>
      <w:r>
        <w:tab/>
      </w:r>
      <w:r>
        <w:tab/>
      </w:r>
    </w:p>
    <w:tbl>
      <w:tblPr>
        <w:tblpPr w:leftFromText="180" w:rightFromText="180" w:vertAnchor="page" w:horzAnchor="margin" w:tblpY="840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963"/>
        <w:gridCol w:w="1396"/>
        <w:gridCol w:w="1460"/>
        <w:gridCol w:w="1560"/>
        <w:gridCol w:w="2126"/>
      </w:tblGrid>
      <w:tr w:rsidR="00AD6F80" w:rsidRPr="009C470B" w:rsidTr="003037ED">
        <w:tc>
          <w:tcPr>
            <w:tcW w:w="959" w:type="dxa"/>
            <w:vMerge w:val="restart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 w:rsidRPr="009C470B">
              <w:rPr>
                <w:rFonts w:eastAsia="Calibri"/>
              </w:rPr>
              <w:t>№</w:t>
            </w: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 w:rsidRPr="009C470B">
              <w:rPr>
                <w:rFonts w:eastAsia="Calibri"/>
              </w:rPr>
              <w:t>п</w:t>
            </w:r>
            <w:proofErr w:type="spellEnd"/>
            <w:proofErr w:type="gramEnd"/>
            <w:r w:rsidRPr="009C470B">
              <w:rPr>
                <w:rFonts w:eastAsia="Calibri"/>
              </w:rPr>
              <w:t>/</w:t>
            </w:r>
            <w:proofErr w:type="spellStart"/>
            <w:r w:rsidRPr="009C470B">
              <w:rPr>
                <w:rFonts w:eastAsia="Calibri"/>
              </w:rPr>
              <w:t>п</w:t>
            </w:r>
            <w:proofErr w:type="spellEnd"/>
          </w:p>
        </w:tc>
        <w:tc>
          <w:tcPr>
            <w:tcW w:w="1963" w:type="dxa"/>
            <w:vMerge w:val="restart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 w:rsidRPr="009C470B">
              <w:rPr>
                <w:rFonts w:eastAsia="Calibri"/>
              </w:rPr>
              <w:t>Наименование мероприятия</w:t>
            </w:r>
          </w:p>
        </w:tc>
        <w:tc>
          <w:tcPr>
            <w:tcW w:w="2856" w:type="dxa"/>
            <w:gridSpan w:val="2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Ожидаемые</w:t>
            </w:r>
            <w:r w:rsidRPr="009C470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конечные </w:t>
            </w:r>
            <w:r w:rsidRPr="009C470B">
              <w:rPr>
                <w:rFonts w:eastAsia="Calibri"/>
              </w:rPr>
              <w:t>результат</w:t>
            </w:r>
            <w:r>
              <w:rPr>
                <w:rFonts w:eastAsia="Calibri"/>
              </w:rPr>
              <w:t>ы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AD6F80" w:rsidRDefault="00AD6F80" w:rsidP="003037ED">
            <w:pPr>
              <w:jc w:val="center"/>
              <w:rPr>
                <w:rFonts w:eastAsia="Calibri"/>
              </w:rPr>
            </w:pPr>
            <w:r w:rsidRPr="009C470B">
              <w:rPr>
                <w:rFonts w:eastAsia="Calibri"/>
              </w:rPr>
              <w:t xml:space="preserve">Срок </w:t>
            </w: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испол</w:t>
            </w:r>
            <w:r w:rsidRPr="009C470B">
              <w:rPr>
                <w:rFonts w:eastAsia="Calibri"/>
              </w:rPr>
              <w:t>нения</w:t>
            </w: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мероприятия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:rsidR="00AD6F80" w:rsidRDefault="00AD6F80" w:rsidP="003037ED">
            <w:pPr>
              <w:jc w:val="center"/>
              <w:rPr>
                <w:rFonts w:eastAsia="Calibri"/>
              </w:rPr>
            </w:pPr>
            <w:r w:rsidRPr="009C470B">
              <w:rPr>
                <w:rFonts w:eastAsia="Calibri"/>
              </w:rPr>
              <w:t xml:space="preserve">Объем </w:t>
            </w: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финанси</w:t>
            </w:r>
            <w:r w:rsidRPr="009C470B">
              <w:rPr>
                <w:rFonts w:eastAsia="Calibri"/>
              </w:rPr>
              <w:t>рования,</w:t>
            </w:r>
          </w:p>
        </w:tc>
      </w:tr>
      <w:tr w:rsidR="00AD6F80" w:rsidRPr="009C470B" w:rsidTr="003037ED">
        <w:tc>
          <w:tcPr>
            <w:tcW w:w="959" w:type="dxa"/>
            <w:vMerge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</w:p>
        </w:tc>
        <w:tc>
          <w:tcPr>
            <w:tcW w:w="1963" w:type="dxa"/>
            <w:vMerge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</w:p>
        </w:tc>
        <w:tc>
          <w:tcPr>
            <w:tcW w:w="1396" w:type="dxa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 измерения</w:t>
            </w:r>
          </w:p>
        </w:tc>
        <w:tc>
          <w:tcPr>
            <w:tcW w:w="1460" w:type="dxa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</w:t>
            </w:r>
            <w:r w:rsidRPr="009C470B">
              <w:rPr>
                <w:rFonts w:eastAsia="Calibri"/>
              </w:rPr>
              <w:t>ол-во</w:t>
            </w:r>
          </w:p>
        </w:tc>
        <w:tc>
          <w:tcPr>
            <w:tcW w:w="1560" w:type="dxa"/>
            <w:vMerge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 w:rsidRPr="009C470B">
              <w:rPr>
                <w:rFonts w:eastAsia="Calibri"/>
              </w:rPr>
              <w:t>тыс. руб.</w:t>
            </w:r>
          </w:p>
        </w:tc>
      </w:tr>
      <w:tr w:rsidR="00AD6F80" w:rsidRPr="009C470B" w:rsidTr="003037ED">
        <w:tc>
          <w:tcPr>
            <w:tcW w:w="959" w:type="dxa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 w:rsidRPr="009C470B">
              <w:rPr>
                <w:rFonts w:eastAsia="Calibri"/>
              </w:rPr>
              <w:t>1.</w:t>
            </w:r>
          </w:p>
        </w:tc>
        <w:tc>
          <w:tcPr>
            <w:tcW w:w="1963" w:type="dxa"/>
            <w:shd w:val="clear" w:color="auto" w:fill="auto"/>
          </w:tcPr>
          <w:p w:rsidR="00AD6F80" w:rsidRPr="009C470B" w:rsidRDefault="00AD6F80" w:rsidP="003037ED">
            <w:pPr>
              <w:rPr>
                <w:rFonts w:eastAsia="Calibri"/>
              </w:rPr>
            </w:pPr>
            <w:r>
              <w:rPr>
                <w:sz w:val="18"/>
                <w:szCs w:val="18"/>
              </w:rPr>
              <w:t>Издание брошюры по профилактике правонарушений</w:t>
            </w:r>
          </w:p>
        </w:tc>
        <w:tc>
          <w:tcPr>
            <w:tcW w:w="1396" w:type="dxa"/>
            <w:shd w:val="clear" w:color="auto" w:fill="auto"/>
          </w:tcPr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штук</w:t>
            </w:r>
          </w:p>
        </w:tc>
        <w:tc>
          <w:tcPr>
            <w:tcW w:w="1460" w:type="dxa"/>
            <w:shd w:val="clear" w:color="auto" w:fill="auto"/>
          </w:tcPr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335</w:t>
            </w:r>
          </w:p>
        </w:tc>
        <w:tc>
          <w:tcPr>
            <w:tcW w:w="1560" w:type="dxa"/>
            <w:shd w:val="clear" w:color="auto" w:fill="auto"/>
          </w:tcPr>
          <w:p w:rsidR="00AD6F80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1-4</w:t>
            </w: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квартал</w:t>
            </w:r>
          </w:p>
        </w:tc>
        <w:tc>
          <w:tcPr>
            <w:tcW w:w="2126" w:type="dxa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20,0</w:t>
            </w:r>
          </w:p>
        </w:tc>
      </w:tr>
      <w:tr w:rsidR="00AD6F80" w:rsidRPr="009C470B" w:rsidTr="003037ED">
        <w:tc>
          <w:tcPr>
            <w:tcW w:w="959" w:type="dxa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1963" w:type="dxa"/>
            <w:shd w:val="clear" w:color="auto" w:fill="auto"/>
          </w:tcPr>
          <w:p w:rsidR="00AD6F80" w:rsidRDefault="00AD6F80" w:rsidP="003037ED">
            <w:pPr>
              <w:pStyle w:val="a3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Подготовка и трансляция </w:t>
            </w:r>
          </w:p>
          <w:p w:rsidR="00AD6F80" w:rsidRDefault="00AD6F80" w:rsidP="003037ED">
            <w:pPr>
              <w:pStyle w:val="a3"/>
              <w:snapToGri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информационно-публицистических дискуссионных передач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  </w:t>
            </w:r>
          </w:p>
          <w:p w:rsidR="00AD6F80" w:rsidRPr="00450A83" w:rsidRDefault="00AD6F80" w:rsidP="003037ED">
            <w:pPr>
              <w:pStyle w:val="a3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профилактике  правонарушений </w:t>
            </w:r>
            <w:r w:rsidRPr="00307D1D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средством</w:t>
            </w:r>
            <w:r w:rsidRPr="00307D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использования кабельных телевизионных сетей</w:t>
            </w:r>
            <w:r w:rsidRPr="00307D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96" w:type="dxa"/>
            <w:shd w:val="clear" w:color="auto" w:fill="auto"/>
          </w:tcPr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передач</w:t>
            </w:r>
          </w:p>
        </w:tc>
        <w:tc>
          <w:tcPr>
            <w:tcW w:w="1460" w:type="dxa"/>
            <w:shd w:val="clear" w:color="auto" w:fill="auto"/>
          </w:tcPr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</w:t>
            </w:r>
          </w:p>
        </w:tc>
        <w:tc>
          <w:tcPr>
            <w:tcW w:w="1560" w:type="dxa"/>
            <w:shd w:val="clear" w:color="auto" w:fill="auto"/>
          </w:tcPr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1-4</w:t>
            </w: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квартал</w:t>
            </w:r>
          </w:p>
        </w:tc>
        <w:tc>
          <w:tcPr>
            <w:tcW w:w="2126" w:type="dxa"/>
            <w:shd w:val="clear" w:color="auto" w:fill="auto"/>
          </w:tcPr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Default="00AD6F80" w:rsidP="003037ED">
            <w:pPr>
              <w:jc w:val="center"/>
              <w:rPr>
                <w:rFonts w:eastAsia="Calibri"/>
              </w:rPr>
            </w:pPr>
          </w:p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180,0</w:t>
            </w:r>
          </w:p>
        </w:tc>
      </w:tr>
      <w:tr w:rsidR="00AD6F80" w:rsidRPr="009C470B" w:rsidTr="003037ED">
        <w:trPr>
          <w:trHeight w:val="417"/>
        </w:trPr>
        <w:tc>
          <w:tcPr>
            <w:tcW w:w="959" w:type="dxa"/>
            <w:shd w:val="clear" w:color="auto" w:fill="auto"/>
          </w:tcPr>
          <w:p w:rsidR="00AD6F80" w:rsidRPr="00E1260D" w:rsidRDefault="00AD6F80" w:rsidP="003037ED">
            <w:pPr>
              <w:jc w:val="center"/>
              <w:rPr>
                <w:rFonts w:eastAsia="Calibri"/>
                <w:b/>
              </w:rPr>
            </w:pPr>
            <w:r w:rsidRPr="00E1260D">
              <w:rPr>
                <w:rFonts w:eastAsia="Calibri"/>
                <w:b/>
              </w:rPr>
              <w:t>Итого</w:t>
            </w:r>
          </w:p>
        </w:tc>
        <w:tc>
          <w:tcPr>
            <w:tcW w:w="1963" w:type="dxa"/>
            <w:shd w:val="clear" w:color="auto" w:fill="auto"/>
          </w:tcPr>
          <w:p w:rsidR="00AD6F80" w:rsidRPr="009C470B" w:rsidRDefault="00AD6F80" w:rsidP="003037ED">
            <w:pPr>
              <w:rPr>
                <w:rFonts w:eastAsia="Calibri"/>
              </w:rPr>
            </w:pPr>
          </w:p>
        </w:tc>
        <w:tc>
          <w:tcPr>
            <w:tcW w:w="1396" w:type="dxa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</w:p>
        </w:tc>
        <w:tc>
          <w:tcPr>
            <w:tcW w:w="1460" w:type="dxa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</w:p>
        </w:tc>
        <w:tc>
          <w:tcPr>
            <w:tcW w:w="1560" w:type="dxa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shd w:val="clear" w:color="auto" w:fill="auto"/>
          </w:tcPr>
          <w:p w:rsidR="00AD6F80" w:rsidRPr="009C470B" w:rsidRDefault="00AD6F80" w:rsidP="003037E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200,0</w:t>
            </w:r>
          </w:p>
        </w:tc>
      </w:tr>
    </w:tbl>
    <w:p w:rsidR="005D64AE" w:rsidRDefault="005D64AE"/>
    <w:p w:rsidR="005D64AE" w:rsidRP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Default="005D64AE" w:rsidP="005D64AE">
      <w:pPr>
        <w:tabs>
          <w:tab w:val="left" w:pos="2070"/>
        </w:tabs>
      </w:pPr>
      <w:r>
        <w:tab/>
      </w:r>
    </w:p>
    <w:p w:rsidR="005D64AE" w:rsidRDefault="005D64AE" w:rsidP="005D64AE">
      <w:pPr>
        <w:tabs>
          <w:tab w:val="left" w:pos="2070"/>
        </w:tabs>
      </w:pPr>
    </w:p>
    <w:p w:rsidR="005D64AE" w:rsidRDefault="005D64AE" w:rsidP="005D64AE">
      <w:pPr>
        <w:tabs>
          <w:tab w:val="left" w:pos="2070"/>
        </w:tabs>
      </w:pPr>
    </w:p>
    <w:p w:rsidR="005D64AE" w:rsidRDefault="005D64AE" w:rsidP="005D64AE">
      <w:pPr>
        <w:tabs>
          <w:tab w:val="left" w:pos="2070"/>
        </w:tabs>
      </w:pPr>
    </w:p>
    <w:p w:rsidR="005D64AE" w:rsidRDefault="005D64AE" w:rsidP="005D64AE">
      <w:pPr>
        <w:tabs>
          <w:tab w:val="left" w:pos="2070"/>
        </w:tabs>
      </w:pPr>
    </w:p>
    <w:p w:rsidR="005D64AE" w:rsidRDefault="005D64AE" w:rsidP="005D64AE">
      <w:pPr>
        <w:tabs>
          <w:tab w:val="left" w:pos="2070"/>
        </w:tabs>
      </w:pPr>
    </w:p>
    <w:p w:rsidR="005D64AE" w:rsidRDefault="005D64AE" w:rsidP="005D64AE">
      <w:pPr>
        <w:tabs>
          <w:tab w:val="left" w:pos="2070"/>
        </w:tabs>
      </w:pPr>
    </w:p>
    <w:p w:rsidR="005D64AE" w:rsidRDefault="005D64AE" w:rsidP="005D64AE">
      <w:pPr>
        <w:tabs>
          <w:tab w:val="left" w:pos="2070"/>
        </w:tabs>
      </w:pPr>
    </w:p>
    <w:p w:rsidR="005D64AE" w:rsidRDefault="005D64AE" w:rsidP="005D64AE">
      <w:pPr>
        <w:tabs>
          <w:tab w:val="left" w:pos="2070"/>
        </w:tabs>
      </w:pPr>
    </w:p>
    <w:p w:rsidR="005D64AE" w:rsidRDefault="005D64AE" w:rsidP="005D64AE">
      <w:pPr>
        <w:tabs>
          <w:tab w:val="left" w:pos="2070"/>
        </w:tabs>
      </w:pPr>
    </w:p>
    <w:p w:rsidR="005D64AE" w:rsidRPr="005D64AE" w:rsidRDefault="005D64AE" w:rsidP="005D64AE">
      <w:pPr>
        <w:tabs>
          <w:tab w:val="left" w:pos="2070"/>
        </w:tabs>
      </w:pPr>
    </w:p>
    <w:p w:rsidR="005D64AE" w:rsidRPr="005D64AE" w:rsidRDefault="005D64AE" w:rsidP="005D64AE"/>
    <w:p w:rsidR="005D64AE" w:rsidRPr="007E668E" w:rsidRDefault="005D64AE" w:rsidP="005D64AE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5D64AE" w:rsidRDefault="005D64AE" w:rsidP="005D64AE">
      <w:pPr>
        <w:jc w:val="center"/>
        <w:rPr>
          <w:sz w:val="28"/>
          <w:szCs w:val="28"/>
        </w:rPr>
      </w:pPr>
    </w:p>
    <w:p w:rsidR="005D64AE" w:rsidRDefault="005D64AE" w:rsidP="005D64AE">
      <w:pPr>
        <w:jc w:val="center"/>
        <w:rPr>
          <w:sz w:val="28"/>
          <w:szCs w:val="28"/>
        </w:rPr>
      </w:pPr>
    </w:p>
    <w:p w:rsidR="005D64AE" w:rsidRPr="004C07A3" w:rsidRDefault="005D64AE" w:rsidP="005D64AE">
      <w:pPr>
        <w:jc w:val="center"/>
        <w:rPr>
          <w:sz w:val="28"/>
          <w:szCs w:val="28"/>
        </w:rPr>
      </w:pPr>
      <w:r w:rsidRPr="004C07A3">
        <w:rPr>
          <w:sz w:val="28"/>
          <w:szCs w:val="28"/>
        </w:rPr>
        <w:t>Сметный расчет</w:t>
      </w:r>
    </w:p>
    <w:p w:rsidR="005D64AE" w:rsidRPr="00451B61" w:rsidRDefault="005D64AE" w:rsidP="005D64AE">
      <w:pPr>
        <w:jc w:val="both"/>
        <w:rPr>
          <w:rFonts w:eastAsia="Calibri"/>
          <w:sz w:val="28"/>
          <w:szCs w:val="28"/>
        </w:rPr>
      </w:pPr>
      <w:r w:rsidRPr="004C07A3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изготовление брошюр</w:t>
      </w:r>
      <w:r w:rsidRPr="00E475CD">
        <w:rPr>
          <w:sz w:val="28"/>
          <w:szCs w:val="28"/>
        </w:rPr>
        <w:t xml:space="preserve"> для жителей муниципального образования по профилактике правонарушений </w:t>
      </w:r>
      <w:r>
        <w:rPr>
          <w:sz w:val="28"/>
          <w:szCs w:val="28"/>
        </w:rPr>
        <w:t>в 2015</w:t>
      </w:r>
      <w:r w:rsidRPr="00E475CD">
        <w:rPr>
          <w:sz w:val="28"/>
          <w:szCs w:val="28"/>
        </w:rPr>
        <w:t xml:space="preserve"> году</w:t>
      </w:r>
      <w:r w:rsidRPr="001738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451B61">
        <w:rPr>
          <w:rFonts w:eastAsia="Calibri"/>
          <w:sz w:val="28"/>
          <w:szCs w:val="28"/>
        </w:rPr>
        <w:t>муниципальной программе мероприятий, направленных на решение вопроса местного значения</w:t>
      </w:r>
      <w:r>
        <w:rPr>
          <w:sz w:val="28"/>
          <w:szCs w:val="28"/>
        </w:rPr>
        <w:t xml:space="preserve">: </w:t>
      </w:r>
      <w:r>
        <w:rPr>
          <w:bCs/>
          <w:sz w:val="28"/>
          <w:szCs w:val="28"/>
        </w:rPr>
        <w:t>«У</w:t>
      </w:r>
      <w:r w:rsidRPr="001343BA">
        <w:rPr>
          <w:bCs/>
          <w:sz w:val="28"/>
          <w:szCs w:val="28"/>
        </w:rPr>
        <w:t xml:space="preserve">частие в деятельности по профилактике правонарушений в Санкт-Петербурге в формах и порядке, установленных законодательством </w:t>
      </w:r>
    </w:p>
    <w:p w:rsidR="005D64AE" w:rsidRPr="009422F7" w:rsidRDefault="005D64AE" w:rsidP="005D64AE">
      <w:pPr>
        <w:jc w:val="center"/>
        <w:rPr>
          <w:bCs/>
          <w:color w:val="000000"/>
          <w:sz w:val="28"/>
          <w:szCs w:val="28"/>
        </w:rPr>
      </w:pPr>
      <w:r w:rsidRPr="001343BA">
        <w:rPr>
          <w:bCs/>
          <w:sz w:val="28"/>
          <w:szCs w:val="28"/>
        </w:rPr>
        <w:t xml:space="preserve">Санкт-Петербурга»  </w:t>
      </w:r>
      <w:r>
        <w:rPr>
          <w:bCs/>
          <w:sz w:val="28"/>
          <w:szCs w:val="28"/>
        </w:rPr>
        <w:t>на 2015 год</w:t>
      </w:r>
    </w:p>
    <w:p w:rsidR="005D64AE" w:rsidRDefault="005D64AE" w:rsidP="005D64AE"/>
    <w:tbl>
      <w:tblPr>
        <w:tblpPr w:leftFromText="180" w:rightFromText="180" w:vertAnchor="page" w:horzAnchor="margin" w:tblpY="4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3"/>
        <w:gridCol w:w="2502"/>
        <w:gridCol w:w="1394"/>
        <w:gridCol w:w="1467"/>
        <w:gridCol w:w="1762"/>
        <w:gridCol w:w="1746"/>
      </w:tblGrid>
      <w:tr w:rsidR="005D64AE" w:rsidRPr="00025598" w:rsidTr="00321D8A">
        <w:tc>
          <w:tcPr>
            <w:tcW w:w="623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 w:rsidRPr="00025598">
              <w:rPr>
                <w:sz w:val="22"/>
                <w:szCs w:val="22"/>
              </w:rPr>
              <w:t>№ п</w:t>
            </w:r>
            <w:r>
              <w:rPr>
                <w:sz w:val="22"/>
                <w:szCs w:val="22"/>
              </w:rPr>
              <w:t>.</w:t>
            </w:r>
            <w:r w:rsidRPr="00025598">
              <w:rPr>
                <w:sz w:val="22"/>
                <w:szCs w:val="22"/>
              </w:rPr>
              <w:t>/п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02" w:type="dxa"/>
            <w:vAlign w:val="center"/>
          </w:tcPr>
          <w:p w:rsidR="005D64AE" w:rsidRPr="00E475CD" w:rsidRDefault="005D64AE" w:rsidP="00321D8A">
            <w:pPr>
              <w:jc w:val="center"/>
              <w:rPr>
                <w:sz w:val="22"/>
                <w:szCs w:val="22"/>
              </w:rPr>
            </w:pPr>
            <w:r w:rsidRPr="00025598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1394" w:type="dxa"/>
            <w:vAlign w:val="center"/>
          </w:tcPr>
          <w:p w:rsidR="005D64AE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экземпляров</w:t>
            </w:r>
          </w:p>
        </w:tc>
        <w:tc>
          <w:tcPr>
            <w:tcW w:w="1467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Единицы измерения</w:t>
            </w:r>
          </w:p>
        </w:tc>
        <w:tc>
          <w:tcPr>
            <w:tcW w:w="1762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за единицу, руб.</w:t>
            </w:r>
          </w:p>
        </w:tc>
        <w:tc>
          <w:tcPr>
            <w:tcW w:w="1746" w:type="dxa"/>
            <w:vAlign w:val="center"/>
          </w:tcPr>
          <w:p w:rsidR="005D64AE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стоимость,</w:t>
            </w:r>
          </w:p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</w:tr>
      <w:tr w:rsidR="005D64AE" w:rsidRPr="00025598" w:rsidTr="00321D8A">
        <w:tc>
          <w:tcPr>
            <w:tcW w:w="623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  <w:lang w:val="en-US"/>
              </w:rPr>
            </w:pPr>
            <w:r w:rsidRPr="00025598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502" w:type="dxa"/>
          </w:tcPr>
          <w:p w:rsidR="005D64AE" w:rsidRPr="00757E02" w:rsidRDefault="005D64AE" w:rsidP="00321D8A">
            <w:r>
              <w:t>Подборка материалов, изготовление макета брошюры форматом 150Х210мм</w:t>
            </w:r>
          </w:p>
        </w:tc>
        <w:tc>
          <w:tcPr>
            <w:tcW w:w="1394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</w:t>
            </w:r>
          </w:p>
        </w:tc>
        <w:tc>
          <w:tcPr>
            <w:tcW w:w="1467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1762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</w:t>
            </w:r>
          </w:p>
        </w:tc>
        <w:tc>
          <w:tcPr>
            <w:tcW w:w="1746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1 910-00</w:t>
            </w:r>
          </w:p>
        </w:tc>
      </w:tr>
      <w:tr w:rsidR="005D64AE" w:rsidRPr="00025598" w:rsidTr="00321D8A">
        <w:tc>
          <w:tcPr>
            <w:tcW w:w="623" w:type="dxa"/>
            <w:vAlign w:val="center"/>
          </w:tcPr>
          <w:p w:rsidR="005D64AE" w:rsidRPr="00145EEA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02" w:type="dxa"/>
            <w:shd w:val="clear" w:color="auto" w:fill="FFFFFF"/>
          </w:tcPr>
          <w:p w:rsidR="005D64AE" w:rsidRDefault="005D64AE" w:rsidP="00321D8A">
            <w:r>
              <w:t>Изготовление обложки брошюры  с цветным оформлением</w:t>
            </w:r>
          </w:p>
          <w:p w:rsidR="005D64AE" w:rsidRPr="001F4BB2" w:rsidRDefault="005D64AE" w:rsidP="00321D8A">
            <w:r w:rsidRPr="00652C21">
              <w:rPr>
                <w:shd w:val="clear" w:color="auto" w:fill="FFFFFF"/>
              </w:rPr>
              <w:t>(бумага 115 гр</w:t>
            </w:r>
            <w:r>
              <w:rPr>
                <w:shd w:val="clear" w:color="auto" w:fill="FFFFFF"/>
              </w:rPr>
              <w:t>.</w:t>
            </w:r>
            <w:r w:rsidRPr="00652C21">
              <w:rPr>
                <w:shd w:val="clear" w:color="auto" w:fill="FFFFFF"/>
              </w:rPr>
              <w:t>/</w:t>
            </w:r>
            <w:proofErr w:type="gramStart"/>
            <w:r w:rsidRPr="00652C21">
              <w:rPr>
                <w:shd w:val="clear" w:color="auto" w:fill="FFFFFF"/>
              </w:rPr>
              <w:t>м</w:t>
            </w:r>
            <w:proofErr w:type="gramEnd"/>
            <w:r w:rsidRPr="00652C21">
              <w:rPr>
                <w:shd w:val="clear" w:color="auto" w:fill="FFFFFF"/>
              </w:rPr>
              <w:t>²</w:t>
            </w:r>
            <w:r w:rsidRPr="001F4BB2">
              <w:rPr>
                <w:shd w:val="clear" w:color="auto" w:fill="E0E0E0"/>
              </w:rPr>
              <w:t xml:space="preserve"> </w:t>
            </w:r>
            <w:r w:rsidRPr="00652C21">
              <w:rPr>
                <w:shd w:val="clear" w:color="auto" w:fill="FFFFFF"/>
              </w:rPr>
              <w:t>мелованная)</w:t>
            </w:r>
          </w:p>
        </w:tc>
        <w:tc>
          <w:tcPr>
            <w:tcW w:w="1394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467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62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18-00</w:t>
            </w:r>
          </w:p>
        </w:tc>
        <w:tc>
          <w:tcPr>
            <w:tcW w:w="1746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6 030-00</w:t>
            </w:r>
          </w:p>
        </w:tc>
      </w:tr>
      <w:tr w:rsidR="005D64AE" w:rsidRPr="00025598" w:rsidTr="00321D8A">
        <w:tc>
          <w:tcPr>
            <w:tcW w:w="623" w:type="dxa"/>
            <w:vAlign w:val="center"/>
          </w:tcPr>
          <w:p w:rsidR="005D64AE" w:rsidRPr="00145EEA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02" w:type="dxa"/>
          </w:tcPr>
          <w:p w:rsidR="005D64AE" w:rsidRPr="001F4BB2" w:rsidRDefault="005D64AE" w:rsidP="00321D8A">
            <w:r>
              <w:t>Печать тиража брошюры</w:t>
            </w:r>
          </w:p>
          <w:p w:rsidR="005D64AE" w:rsidRPr="001F4BB2" w:rsidRDefault="005D64AE" w:rsidP="00321D8A">
            <w:pPr>
              <w:ind w:right="-68"/>
            </w:pPr>
            <w:r w:rsidRPr="00652C21">
              <w:rPr>
                <w:shd w:val="clear" w:color="auto" w:fill="FFFFFF"/>
              </w:rPr>
              <w:t>( бумага 90 гр</w:t>
            </w:r>
            <w:r>
              <w:rPr>
                <w:shd w:val="clear" w:color="auto" w:fill="FFFFFF"/>
              </w:rPr>
              <w:t>./</w:t>
            </w:r>
            <w:proofErr w:type="gramStart"/>
            <w:r>
              <w:rPr>
                <w:shd w:val="clear" w:color="auto" w:fill="FFFFFF"/>
              </w:rPr>
              <w:t>м</w:t>
            </w:r>
            <w:proofErr w:type="gramEnd"/>
            <w:r>
              <w:rPr>
                <w:shd w:val="clear" w:color="auto" w:fill="FFFFFF"/>
              </w:rPr>
              <w:t>² мелованная</w:t>
            </w:r>
            <w:r w:rsidRPr="00652C21">
              <w:rPr>
                <w:shd w:val="clear" w:color="auto" w:fill="FFFFFF"/>
              </w:rPr>
              <w:t>)</w:t>
            </w:r>
          </w:p>
        </w:tc>
        <w:tc>
          <w:tcPr>
            <w:tcW w:w="1394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467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62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24-00</w:t>
            </w:r>
          </w:p>
        </w:tc>
        <w:tc>
          <w:tcPr>
            <w:tcW w:w="1746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8 040-00</w:t>
            </w:r>
          </w:p>
        </w:tc>
      </w:tr>
      <w:tr w:rsidR="005D64AE" w:rsidRPr="00025598" w:rsidTr="00321D8A">
        <w:tc>
          <w:tcPr>
            <w:tcW w:w="623" w:type="dxa"/>
            <w:vAlign w:val="center"/>
          </w:tcPr>
          <w:p w:rsidR="005D64AE" w:rsidRPr="00145EEA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02" w:type="dxa"/>
          </w:tcPr>
          <w:p w:rsidR="005D64AE" w:rsidRPr="00757E02" w:rsidRDefault="005D64AE" w:rsidP="00321D8A">
            <w:r>
              <w:t>Брошюровка тиража  (текстовая часть с обложкой, скоба)</w:t>
            </w:r>
          </w:p>
        </w:tc>
        <w:tc>
          <w:tcPr>
            <w:tcW w:w="1394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467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62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12-00</w:t>
            </w:r>
          </w:p>
        </w:tc>
        <w:tc>
          <w:tcPr>
            <w:tcW w:w="1746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4 020-00</w:t>
            </w:r>
          </w:p>
        </w:tc>
      </w:tr>
      <w:tr w:rsidR="005D64AE" w:rsidRPr="00025598" w:rsidTr="00321D8A">
        <w:tc>
          <w:tcPr>
            <w:tcW w:w="623" w:type="dxa"/>
            <w:vAlign w:val="center"/>
          </w:tcPr>
          <w:p w:rsidR="005D64AE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02" w:type="dxa"/>
          </w:tcPr>
          <w:p w:rsidR="005D64AE" w:rsidRDefault="005D64AE" w:rsidP="00321D8A">
            <w:r>
              <w:t>Доставка брошюры</w:t>
            </w:r>
          </w:p>
        </w:tc>
        <w:tc>
          <w:tcPr>
            <w:tcW w:w="1394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1467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762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</w:p>
        </w:tc>
      </w:tr>
      <w:tr w:rsidR="005D64AE" w:rsidRPr="00025598" w:rsidTr="00321D8A">
        <w:trPr>
          <w:trHeight w:val="421"/>
        </w:trPr>
        <w:tc>
          <w:tcPr>
            <w:tcW w:w="7748" w:type="dxa"/>
            <w:gridSpan w:val="5"/>
          </w:tcPr>
          <w:p w:rsidR="005D64AE" w:rsidRPr="00025598" w:rsidRDefault="005D64AE" w:rsidP="00321D8A">
            <w:pPr>
              <w:jc w:val="right"/>
              <w:rPr>
                <w:sz w:val="22"/>
                <w:szCs w:val="22"/>
              </w:rPr>
            </w:pPr>
            <w:r w:rsidRPr="00025598">
              <w:rPr>
                <w:sz w:val="22"/>
                <w:szCs w:val="22"/>
              </w:rPr>
              <w:t>ИТОГО:</w:t>
            </w:r>
          </w:p>
        </w:tc>
        <w:tc>
          <w:tcPr>
            <w:tcW w:w="1746" w:type="dxa"/>
          </w:tcPr>
          <w:p w:rsidR="005D64AE" w:rsidRPr="00025598" w:rsidRDefault="005D64AE" w:rsidP="00321D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20 000-00</w:t>
            </w:r>
          </w:p>
        </w:tc>
      </w:tr>
    </w:tbl>
    <w:p w:rsidR="005D64AE" w:rsidRPr="00674A5C" w:rsidRDefault="005D64AE" w:rsidP="005D64AE">
      <w:pPr>
        <w:rPr>
          <w:sz w:val="32"/>
          <w:szCs w:val="32"/>
        </w:rPr>
      </w:pPr>
    </w:p>
    <w:p w:rsidR="005D64AE" w:rsidRDefault="005D64AE" w:rsidP="005D64AE">
      <w:pPr>
        <w:pStyle w:val="5"/>
        <w:jc w:val="both"/>
        <w:rPr>
          <w:szCs w:val="24"/>
        </w:rPr>
      </w:pPr>
    </w:p>
    <w:p w:rsidR="005D64AE" w:rsidRDefault="005D64AE" w:rsidP="005D64AE"/>
    <w:p w:rsidR="005D64AE" w:rsidRPr="0026586A" w:rsidRDefault="005D64AE" w:rsidP="005D64AE"/>
    <w:p w:rsidR="005D64AE" w:rsidRPr="00AD1820" w:rsidRDefault="005D64AE" w:rsidP="005D64AE">
      <w:pPr>
        <w:rPr>
          <w:sz w:val="28"/>
          <w:szCs w:val="28"/>
        </w:rPr>
      </w:pPr>
      <w:r w:rsidRPr="00AD1820">
        <w:rPr>
          <w:sz w:val="28"/>
          <w:szCs w:val="28"/>
        </w:rPr>
        <w:t>Начальник административно-хозяйственного отдела</w:t>
      </w:r>
    </w:p>
    <w:p w:rsidR="005D64AE" w:rsidRPr="00AD1820" w:rsidRDefault="005D64AE" w:rsidP="005D64AE">
      <w:pPr>
        <w:rPr>
          <w:b/>
          <w:sz w:val="28"/>
          <w:szCs w:val="28"/>
        </w:rPr>
      </w:pPr>
      <w:r w:rsidRPr="00AD1820">
        <w:rPr>
          <w:sz w:val="28"/>
          <w:szCs w:val="28"/>
        </w:rPr>
        <w:t>местной администрации МО город Петергоф</w:t>
      </w:r>
    </w:p>
    <w:p w:rsidR="005D64AE" w:rsidRPr="00AD1820" w:rsidRDefault="005D64AE" w:rsidP="005D64AE">
      <w:pPr>
        <w:rPr>
          <w:sz w:val="28"/>
          <w:szCs w:val="28"/>
        </w:rPr>
      </w:pPr>
      <w:r w:rsidRPr="00AD1820">
        <w:rPr>
          <w:sz w:val="28"/>
          <w:szCs w:val="28"/>
        </w:rPr>
        <w:t xml:space="preserve">    </w:t>
      </w:r>
      <w:r w:rsidRPr="00AD1820">
        <w:rPr>
          <w:sz w:val="28"/>
          <w:szCs w:val="28"/>
        </w:rPr>
        <w:tab/>
      </w:r>
      <w:r w:rsidRPr="00AD1820">
        <w:rPr>
          <w:sz w:val="28"/>
          <w:szCs w:val="28"/>
        </w:rPr>
        <w:tab/>
      </w:r>
      <w:r w:rsidRPr="00AD1820">
        <w:rPr>
          <w:sz w:val="28"/>
          <w:szCs w:val="28"/>
        </w:rPr>
        <w:tab/>
        <w:t xml:space="preserve">  </w:t>
      </w:r>
    </w:p>
    <w:p w:rsidR="005D64AE" w:rsidRPr="00AD1820" w:rsidRDefault="005D64AE" w:rsidP="005D64AE">
      <w:pPr>
        <w:rPr>
          <w:sz w:val="28"/>
          <w:szCs w:val="28"/>
        </w:rPr>
      </w:pPr>
      <w:r w:rsidRPr="00AD1820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</w:t>
      </w:r>
      <w:r w:rsidRPr="00AD1820">
        <w:rPr>
          <w:sz w:val="28"/>
          <w:szCs w:val="28"/>
        </w:rPr>
        <w:t xml:space="preserve"> __________________ С.М. Тычкин</w:t>
      </w:r>
    </w:p>
    <w:p w:rsidR="005D64AE" w:rsidRPr="00521348" w:rsidRDefault="005D64AE" w:rsidP="005D64AE"/>
    <w:p w:rsidR="005D64AE" w:rsidRP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Pr="00674A5C" w:rsidRDefault="005D64AE" w:rsidP="005D64A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5D64AE" w:rsidRDefault="005D64AE" w:rsidP="005D64AE"/>
    <w:p w:rsidR="005D64AE" w:rsidRDefault="005D64AE" w:rsidP="005D64AE"/>
    <w:p w:rsidR="005D64AE" w:rsidRDefault="005D64AE" w:rsidP="005D64AE">
      <w:pPr>
        <w:jc w:val="center"/>
        <w:rPr>
          <w:sz w:val="28"/>
          <w:szCs w:val="28"/>
        </w:rPr>
      </w:pPr>
      <w:r w:rsidRPr="002B0F22">
        <w:rPr>
          <w:rFonts w:ascii="Arial" w:hAnsi="Arial" w:cs="Arial"/>
          <w:color w:val="333333"/>
          <w:sz w:val="22"/>
          <w:szCs w:val="22"/>
        </w:rPr>
        <w:t> </w:t>
      </w:r>
      <w:r w:rsidRPr="004C07A3">
        <w:rPr>
          <w:sz w:val="28"/>
          <w:szCs w:val="28"/>
        </w:rPr>
        <w:t>Сметный расчет</w:t>
      </w:r>
    </w:p>
    <w:p w:rsidR="005D64AE" w:rsidRDefault="005D64AE" w:rsidP="005D64AE">
      <w:pPr>
        <w:jc w:val="center"/>
        <w:rPr>
          <w:sz w:val="28"/>
          <w:szCs w:val="28"/>
        </w:rPr>
      </w:pPr>
      <w:r w:rsidRPr="004C07A3">
        <w:rPr>
          <w:sz w:val="28"/>
          <w:szCs w:val="28"/>
        </w:rPr>
        <w:t xml:space="preserve">на услуги по производству и трансляции по кабельным телевизионным сетям Петродворцового района информационно-публицистических дискуссионных </w:t>
      </w:r>
      <w:r>
        <w:rPr>
          <w:sz w:val="28"/>
          <w:szCs w:val="28"/>
        </w:rPr>
        <w:t>передач</w:t>
      </w:r>
      <w:r w:rsidRPr="004C07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противодействию правонарушениям </w:t>
      </w:r>
      <w:r w:rsidRPr="004C07A3">
        <w:rPr>
          <w:sz w:val="28"/>
          <w:szCs w:val="28"/>
        </w:rPr>
        <w:t>в 201</w:t>
      </w:r>
      <w:r>
        <w:rPr>
          <w:sz w:val="28"/>
          <w:szCs w:val="28"/>
        </w:rPr>
        <w:t>5</w:t>
      </w:r>
      <w:r w:rsidRPr="004C07A3">
        <w:rPr>
          <w:sz w:val="28"/>
          <w:szCs w:val="28"/>
        </w:rPr>
        <w:t xml:space="preserve"> году</w:t>
      </w:r>
    </w:p>
    <w:p w:rsidR="005D64AE" w:rsidRPr="00C15DA5" w:rsidRDefault="005D64AE" w:rsidP="005D64AE">
      <w:pPr>
        <w:jc w:val="center"/>
        <w:rPr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085"/>
        <w:gridCol w:w="1142"/>
        <w:gridCol w:w="1985"/>
        <w:gridCol w:w="1701"/>
        <w:gridCol w:w="1585"/>
      </w:tblGrid>
      <w:tr w:rsidR="005D64AE" w:rsidRPr="002B0F22" w:rsidTr="00321D8A">
        <w:tc>
          <w:tcPr>
            <w:tcW w:w="3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 w:rsidRPr="002B0F22">
              <w:rPr>
                <w:sz w:val="22"/>
                <w:szCs w:val="22"/>
              </w:rPr>
              <w:t>Статья расходов</w:t>
            </w:r>
          </w:p>
        </w:tc>
        <w:tc>
          <w:tcPr>
            <w:tcW w:w="11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t>Формат материала, мин.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  <w:r w:rsidRPr="002B0F22">
              <w:rPr>
                <w:sz w:val="22"/>
                <w:szCs w:val="22"/>
              </w:rPr>
              <w:t>Стоимость одной минуты</w:t>
            </w:r>
            <w:r>
              <w:rPr>
                <w:sz w:val="22"/>
                <w:szCs w:val="22"/>
              </w:rPr>
              <w:t>, руб.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 w:rsidRPr="002B0F22">
              <w:rPr>
                <w:sz w:val="22"/>
                <w:szCs w:val="22"/>
              </w:rPr>
              <w:t>Количество программ</w:t>
            </w:r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 w:rsidRPr="002B0F22">
              <w:rPr>
                <w:sz w:val="22"/>
                <w:szCs w:val="22"/>
              </w:rPr>
              <w:t>Общая сум</w:t>
            </w:r>
            <w:r>
              <w:rPr>
                <w:sz w:val="22"/>
                <w:szCs w:val="22"/>
              </w:rPr>
              <w:t>м</w:t>
            </w:r>
            <w:r w:rsidRPr="002B0F22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, руб.</w:t>
            </w:r>
          </w:p>
        </w:tc>
      </w:tr>
      <w:tr w:rsidR="005D64AE" w:rsidRPr="002B0F22" w:rsidTr="00321D8A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B0F22">
              <w:rPr>
                <w:sz w:val="22"/>
                <w:szCs w:val="22"/>
              </w:rPr>
              <w:t xml:space="preserve">одготовка материалов для </w:t>
            </w:r>
            <w:r>
              <w:rPr>
                <w:sz w:val="22"/>
                <w:szCs w:val="22"/>
              </w:rPr>
              <w:t xml:space="preserve">информационно-публицистических передач 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4AE" w:rsidRPr="002B0F22" w:rsidRDefault="005D64AE" w:rsidP="00321D8A">
            <w:pPr>
              <w:spacing w:before="100" w:beforeAutospacing="1" w:after="100" w:afterAutospacing="1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24 000,00</w:t>
            </w:r>
          </w:p>
        </w:tc>
      </w:tr>
      <w:tr w:rsidR="005D64AE" w:rsidRPr="002B0F22" w:rsidTr="00321D8A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r w:rsidRPr="002B0F22">
              <w:rPr>
                <w:sz w:val="22"/>
                <w:szCs w:val="22"/>
              </w:rPr>
              <w:t xml:space="preserve">Съёмка </w:t>
            </w:r>
            <w:r>
              <w:rPr>
                <w:sz w:val="22"/>
                <w:szCs w:val="22"/>
              </w:rPr>
              <w:t>информационно-публицистических передач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4AE" w:rsidRPr="002B0F22" w:rsidRDefault="005D64AE" w:rsidP="00321D8A">
            <w:pPr>
              <w:spacing w:before="100" w:beforeAutospacing="1" w:after="100" w:afterAutospacing="1"/>
              <w:ind w:left="-108"/>
              <w:jc w:val="center"/>
            </w:pPr>
            <w: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48 000,00</w:t>
            </w:r>
          </w:p>
        </w:tc>
      </w:tr>
      <w:tr w:rsidR="005D64AE" w:rsidRPr="002B0F22" w:rsidTr="00321D8A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r>
              <w:rPr>
                <w:sz w:val="22"/>
                <w:szCs w:val="22"/>
              </w:rPr>
              <w:t>М</w:t>
            </w:r>
            <w:r w:rsidRPr="002B0F22">
              <w:rPr>
                <w:sz w:val="22"/>
                <w:szCs w:val="22"/>
              </w:rPr>
              <w:t xml:space="preserve">онтаж </w:t>
            </w:r>
            <w:r>
              <w:rPr>
                <w:sz w:val="22"/>
                <w:szCs w:val="22"/>
              </w:rPr>
              <w:t>информационно-публицистических передач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4AE" w:rsidRPr="002B0F22" w:rsidRDefault="005D64AE" w:rsidP="00321D8A">
            <w:pPr>
              <w:spacing w:before="100" w:beforeAutospacing="1" w:after="100" w:afterAutospacing="1"/>
              <w:ind w:left="-108"/>
              <w:jc w:val="center"/>
            </w:pPr>
            <w: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28 000,00</w:t>
            </w:r>
          </w:p>
        </w:tc>
      </w:tr>
      <w:tr w:rsidR="005D64AE" w:rsidRPr="002B0F22" w:rsidTr="00321D8A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2B0F22">
              <w:rPr>
                <w:sz w:val="22"/>
                <w:szCs w:val="22"/>
              </w:rPr>
              <w:t xml:space="preserve">Трансляция </w:t>
            </w:r>
            <w:r>
              <w:rPr>
                <w:sz w:val="22"/>
                <w:szCs w:val="22"/>
              </w:rPr>
              <w:t>информационно-публицистических передач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4AE" w:rsidRPr="002B0F22" w:rsidRDefault="005D64AE" w:rsidP="00321D8A">
            <w:pPr>
              <w:spacing w:before="100" w:beforeAutospacing="1" w:after="100" w:afterAutospacing="1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40 000,00</w:t>
            </w:r>
          </w:p>
        </w:tc>
      </w:tr>
      <w:tr w:rsidR="005D64AE" w:rsidRPr="002B0F22" w:rsidTr="00321D8A">
        <w:tc>
          <w:tcPr>
            <w:tcW w:w="30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 трансляции</w:t>
            </w:r>
            <w:r w:rsidRPr="002B0F2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информационно-публицистических передач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4AE" w:rsidRPr="002B0F22" w:rsidRDefault="005D64AE" w:rsidP="00321D8A">
            <w:pPr>
              <w:spacing w:before="100" w:beforeAutospacing="1" w:after="100" w:afterAutospacing="1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>
              <w:rPr>
                <w:sz w:val="22"/>
                <w:szCs w:val="22"/>
              </w:rPr>
              <w:t>40 000,00</w:t>
            </w:r>
          </w:p>
        </w:tc>
      </w:tr>
      <w:tr w:rsidR="005D64AE" w:rsidRPr="002B0F22" w:rsidTr="00321D8A">
        <w:tc>
          <w:tcPr>
            <w:tcW w:w="30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</w:pPr>
            <w:r w:rsidRPr="002B0F22">
              <w:rPr>
                <w:sz w:val="22"/>
                <w:szCs w:val="22"/>
              </w:rPr>
              <w:t>ИТОГО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4AE" w:rsidRPr="002B0F22" w:rsidRDefault="005D64AE" w:rsidP="00321D8A">
            <w:pPr>
              <w:spacing w:before="100" w:beforeAutospacing="1" w:after="100" w:afterAutospacing="1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64AE" w:rsidRPr="002B0F22" w:rsidRDefault="005D64AE" w:rsidP="00321D8A">
            <w:pPr>
              <w:spacing w:before="100" w:beforeAutospacing="1" w:after="100" w:afterAutospacing="1"/>
              <w:jc w:val="center"/>
            </w:pPr>
            <w:r w:rsidRPr="002B0F2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80 0</w:t>
            </w:r>
            <w:r w:rsidRPr="002B0F22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,00</w:t>
            </w:r>
          </w:p>
        </w:tc>
      </w:tr>
    </w:tbl>
    <w:p w:rsidR="005D64AE" w:rsidRDefault="005D64AE" w:rsidP="005D64AE"/>
    <w:p w:rsidR="005D64AE" w:rsidRDefault="005D64AE" w:rsidP="005D64AE"/>
    <w:p w:rsidR="005D64AE" w:rsidRPr="00674A5C" w:rsidRDefault="005D64AE" w:rsidP="005D64AE">
      <w:pPr>
        <w:rPr>
          <w:sz w:val="28"/>
          <w:szCs w:val="28"/>
        </w:rPr>
      </w:pPr>
      <w:r w:rsidRPr="00674A5C">
        <w:rPr>
          <w:sz w:val="28"/>
          <w:szCs w:val="28"/>
        </w:rPr>
        <w:t>Начальник административно-хозяйственного отдела</w:t>
      </w:r>
    </w:p>
    <w:p w:rsidR="005D64AE" w:rsidRPr="00674A5C" w:rsidRDefault="005D64AE" w:rsidP="005D64AE">
      <w:pPr>
        <w:rPr>
          <w:b/>
          <w:sz w:val="28"/>
          <w:szCs w:val="28"/>
        </w:rPr>
      </w:pPr>
      <w:r w:rsidRPr="00674A5C">
        <w:rPr>
          <w:sz w:val="28"/>
          <w:szCs w:val="28"/>
        </w:rPr>
        <w:t>местной администрации МО город Петергоф</w:t>
      </w:r>
    </w:p>
    <w:p w:rsidR="005D64AE" w:rsidRPr="00674A5C" w:rsidRDefault="005D64AE" w:rsidP="005D64AE">
      <w:pPr>
        <w:rPr>
          <w:sz w:val="28"/>
          <w:szCs w:val="28"/>
        </w:rPr>
      </w:pPr>
      <w:r w:rsidRPr="00674A5C">
        <w:rPr>
          <w:sz w:val="28"/>
          <w:szCs w:val="28"/>
        </w:rPr>
        <w:t xml:space="preserve">    </w:t>
      </w:r>
      <w:r w:rsidRPr="00674A5C">
        <w:rPr>
          <w:sz w:val="28"/>
          <w:szCs w:val="28"/>
        </w:rPr>
        <w:tab/>
      </w:r>
      <w:r w:rsidRPr="00674A5C">
        <w:rPr>
          <w:sz w:val="28"/>
          <w:szCs w:val="28"/>
        </w:rPr>
        <w:tab/>
      </w:r>
      <w:r w:rsidRPr="00674A5C">
        <w:rPr>
          <w:sz w:val="28"/>
          <w:szCs w:val="28"/>
        </w:rPr>
        <w:tab/>
        <w:t xml:space="preserve">  </w:t>
      </w:r>
    </w:p>
    <w:p w:rsidR="005D64AE" w:rsidRPr="00674A5C" w:rsidRDefault="005D64AE" w:rsidP="005D64AE">
      <w:pPr>
        <w:rPr>
          <w:sz w:val="28"/>
          <w:szCs w:val="28"/>
        </w:rPr>
      </w:pPr>
      <w:r w:rsidRPr="00674A5C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</w:t>
      </w:r>
      <w:r w:rsidRPr="00674A5C">
        <w:rPr>
          <w:sz w:val="28"/>
          <w:szCs w:val="28"/>
        </w:rPr>
        <w:t>__________________ С.М. Тычкин</w:t>
      </w:r>
    </w:p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Pr="005D64AE" w:rsidRDefault="005D64AE" w:rsidP="005D64AE"/>
    <w:p w:rsidR="005D64AE" w:rsidRPr="005D64AE" w:rsidRDefault="005D64AE" w:rsidP="005D64AE"/>
    <w:p w:rsidR="009E6B63" w:rsidRPr="005D64AE" w:rsidRDefault="009E6B63" w:rsidP="005D64AE"/>
    <w:sectPr w:rsidR="009E6B63" w:rsidRPr="005D64AE" w:rsidSect="00AD6F80">
      <w:pgSz w:w="11906" w:h="16838"/>
      <w:pgMar w:top="70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1" w:fontKey="{A7A14C0E-E400-4F92-896E-74FB660A27B7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2" w:fontKey="{EE13D05D-73AF-4EC0-961C-2A58C8D90C90}"/>
    <w:embedBold r:id="rId3" w:fontKey="{DCEC29FB-9A2C-49FC-A33F-CF5C1137BA79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5637965E-8ED2-4459-B9C3-FE1D281C1D0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08"/>
  <w:characterSpacingControl w:val="doNotCompress"/>
  <w:compat/>
  <w:rsids>
    <w:rsidRoot w:val="009E6B63"/>
    <w:rsid w:val="00001F94"/>
    <w:rsid w:val="000032D3"/>
    <w:rsid w:val="000034CB"/>
    <w:rsid w:val="0000638C"/>
    <w:rsid w:val="0000678A"/>
    <w:rsid w:val="00006867"/>
    <w:rsid w:val="00010894"/>
    <w:rsid w:val="000113DC"/>
    <w:rsid w:val="00011F8D"/>
    <w:rsid w:val="000137DA"/>
    <w:rsid w:val="000139FE"/>
    <w:rsid w:val="00016E01"/>
    <w:rsid w:val="00016E9C"/>
    <w:rsid w:val="000202E2"/>
    <w:rsid w:val="00021331"/>
    <w:rsid w:val="000235B5"/>
    <w:rsid w:val="000246C4"/>
    <w:rsid w:val="00033448"/>
    <w:rsid w:val="00033FE4"/>
    <w:rsid w:val="0003537E"/>
    <w:rsid w:val="00036A5B"/>
    <w:rsid w:val="00045AC5"/>
    <w:rsid w:val="00047310"/>
    <w:rsid w:val="0004769D"/>
    <w:rsid w:val="00050418"/>
    <w:rsid w:val="00053F0B"/>
    <w:rsid w:val="0005541C"/>
    <w:rsid w:val="000564EF"/>
    <w:rsid w:val="00060761"/>
    <w:rsid w:val="00061965"/>
    <w:rsid w:val="00062813"/>
    <w:rsid w:val="00066D62"/>
    <w:rsid w:val="0007093C"/>
    <w:rsid w:val="00073892"/>
    <w:rsid w:val="00074E95"/>
    <w:rsid w:val="000751D6"/>
    <w:rsid w:val="00075B83"/>
    <w:rsid w:val="000847F7"/>
    <w:rsid w:val="0008485D"/>
    <w:rsid w:val="000856B5"/>
    <w:rsid w:val="000867DB"/>
    <w:rsid w:val="0008766B"/>
    <w:rsid w:val="0008793A"/>
    <w:rsid w:val="000918FA"/>
    <w:rsid w:val="0009486F"/>
    <w:rsid w:val="00094F5C"/>
    <w:rsid w:val="00095460"/>
    <w:rsid w:val="000967E8"/>
    <w:rsid w:val="000A0B9B"/>
    <w:rsid w:val="000A0FA9"/>
    <w:rsid w:val="000A10DF"/>
    <w:rsid w:val="000A1F28"/>
    <w:rsid w:val="000A1F63"/>
    <w:rsid w:val="000B0E69"/>
    <w:rsid w:val="000B12A3"/>
    <w:rsid w:val="000B65FF"/>
    <w:rsid w:val="000B7521"/>
    <w:rsid w:val="000B7C05"/>
    <w:rsid w:val="000C3FB9"/>
    <w:rsid w:val="000C70CB"/>
    <w:rsid w:val="000D0C19"/>
    <w:rsid w:val="000D0E6B"/>
    <w:rsid w:val="000D289D"/>
    <w:rsid w:val="000D45CF"/>
    <w:rsid w:val="000D53BF"/>
    <w:rsid w:val="000D7114"/>
    <w:rsid w:val="000D78A7"/>
    <w:rsid w:val="000E1136"/>
    <w:rsid w:val="000E1934"/>
    <w:rsid w:val="000E28F9"/>
    <w:rsid w:val="000E7850"/>
    <w:rsid w:val="000F0A53"/>
    <w:rsid w:val="000F0E8B"/>
    <w:rsid w:val="000F1F0F"/>
    <w:rsid w:val="000F5C56"/>
    <w:rsid w:val="000F70C3"/>
    <w:rsid w:val="00100040"/>
    <w:rsid w:val="00100370"/>
    <w:rsid w:val="00100F86"/>
    <w:rsid w:val="00102228"/>
    <w:rsid w:val="001026CB"/>
    <w:rsid w:val="00102AE4"/>
    <w:rsid w:val="001037DC"/>
    <w:rsid w:val="00104A0B"/>
    <w:rsid w:val="00105174"/>
    <w:rsid w:val="00105345"/>
    <w:rsid w:val="00106410"/>
    <w:rsid w:val="0011128D"/>
    <w:rsid w:val="001114A9"/>
    <w:rsid w:val="00115F38"/>
    <w:rsid w:val="00117254"/>
    <w:rsid w:val="00117554"/>
    <w:rsid w:val="00120D6D"/>
    <w:rsid w:val="001222EC"/>
    <w:rsid w:val="00122667"/>
    <w:rsid w:val="00123587"/>
    <w:rsid w:val="00123EC4"/>
    <w:rsid w:val="001242A3"/>
    <w:rsid w:val="001242E5"/>
    <w:rsid w:val="00125060"/>
    <w:rsid w:val="00125921"/>
    <w:rsid w:val="001259DE"/>
    <w:rsid w:val="001261B0"/>
    <w:rsid w:val="00130080"/>
    <w:rsid w:val="00130215"/>
    <w:rsid w:val="00130F09"/>
    <w:rsid w:val="001322FF"/>
    <w:rsid w:val="001347DB"/>
    <w:rsid w:val="00135923"/>
    <w:rsid w:val="00136B4A"/>
    <w:rsid w:val="00137A69"/>
    <w:rsid w:val="00140515"/>
    <w:rsid w:val="001441F9"/>
    <w:rsid w:val="0014511E"/>
    <w:rsid w:val="00151E18"/>
    <w:rsid w:val="001531AE"/>
    <w:rsid w:val="00153ED3"/>
    <w:rsid w:val="0015401B"/>
    <w:rsid w:val="0015440F"/>
    <w:rsid w:val="00154A90"/>
    <w:rsid w:val="00154E90"/>
    <w:rsid w:val="001602F0"/>
    <w:rsid w:val="001603BB"/>
    <w:rsid w:val="0016256C"/>
    <w:rsid w:val="0016293E"/>
    <w:rsid w:val="00162F30"/>
    <w:rsid w:val="00164AD5"/>
    <w:rsid w:val="00164BEC"/>
    <w:rsid w:val="00166CE0"/>
    <w:rsid w:val="0016799C"/>
    <w:rsid w:val="00167B97"/>
    <w:rsid w:val="00171D7A"/>
    <w:rsid w:val="0017397C"/>
    <w:rsid w:val="00181DC3"/>
    <w:rsid w:val="001823AC"/>
    <w:rsid w:val="00183FF0"/>
    <w:rsid w:val="00192C4D"/>
    <w:rsid w:val="00192ED8"/>
    <w:rsid w:val="00193449"/>
    <w:rsid w:val="0019678D"/>
    <w:rsid w:val="001979AA"/>
    <w:rsid w:val="00197EB6"/>
    <w:rsid w:val="001A0917"/>
    <w:rsid w:val="001A11C1"/>
    <w:rsid w:val="001A1C7B"/>
    <w:rsid w:val="001A67E5"/>
    <w:rsid w:val="001A7C3B"/>
    <w:rsid w:val="001B3B74"/>
    <w:rsid w:val="001B5B09"/>
    <w:rsid w:val="001B6A5E"/>
    <w:rsid w:val="001B6E17"/>
    <w:rsid w:val="001B75EB"/>
    <w:rsid w:val="001B7B3F"/>
    <w:rsid w:val="001C0001"/>
    <w:rsid w:val="001C257B"/>
    <w:rsid w:val="001C28E3"/>
    <w:rsid w:val="001C7239"/>
    <w:rsid w:val="001D1D67"/>
    <w:rsid w:val="001D31C4"/>
    <w:rsid w:val="001D6111"/>
    <w:rsid w:val="001D69CC"/>
    <w:rsid w:val="001E2346"/>
    <w:rsid w:val="001E2A13"/>
    <w:rsid w:val="001E38A9"/>
    <w:rsid w:val="001E3A20"/>
    <w:rsid w:val="001E432A"/>
    <w:rsid w:val="001E59BF"/>
    <w:rsid w:val="001E671B"/>
    <w:rsid w:val="001E7CC1"/>
    <w:rsid w:val="001E7FAF"/>
    <w:rsid w:val="001F13BA"/>
    <w:rsid w:val="001F1BBE"/>
    <w:rsid w:val="001F22B9"/>
    <w:rsid w:val="001F2AC7"/>
    <w:rsid w:val="001F2E24"/>
    <w:rsid w:val="001F3A67"/>
    <w:rsid w:val="001F3E03"/>
    <w:rsid w:val="00200CDA"/>
    <w:rsid w:val="0020143B"/>
    <w:rsid w:val="00205AE3"/>
    <w:rsid w:val="0020634C"/>
    <w:rsid w:val="002067A0"/>
    <w:rsid w:val="00210541"/>
    <w:rsid w:val="0021094D"/>
    <w:rsid w:val="00211874"/>
    <w:rsid w:val="00211DA4"/>
    <w:rsid w:val="00211F5F"/>
    <w:rsid w:val="002139DE"/>
    <w:rsid w:val="00213AC5"/>
    <w:rsid w:val="00216228"/>
    <w:rsid w:val="00221E9F"/>
    <w:rsid w:val="0022227D"/>
    <w:rsid w:val="00223EE4"/>
    <w:rsid w:val="00226658"/>
    <w:rsid w:val="00226DAE"/>
    <w:rsid w:val="00232DD7"/>
    <w:rsid w:val="00235F93"/>
    <w:rsid w:val="00236B2D"/>
    <w:rsid w:val="00237A8F"/>
    <w:rsid w:val="00240831"/>
    <w:rsid w:val="002429FE"/>
    <w:rsid w:val="00245EF8"/>
    <w:rsid w:val="0024602F"/>
    <w:rsid w:val="00246697"/>
    <w:rsid w:val="00251F8B"/>
    <w:rsid w:val="0025292F"/>
    <w:rsid w:val="00252AFA"/>
    <w:rsid w:val="00252D01"/>
    <w:rsid w:val="00254075"/>
    <w:rsid w:val="002561EA"/>
    <w:rsid w:val="002575E1"/>
    <w:rsid w:val="00260FB2"/>
    <w:rsid w:val="002620B3"/>
    <w:rsid w:val="002621AF"/>
    <w:rsid w:val="00262EC7"/>
    <w:rsid w:val="00263875"/>
    <w:rsid w:val="00263AB8"/>
    <w:rsid w:val="00263C05"/>
    <w:rsid w:val="00263CE5"/>
    <w:rsid w:val="00264A3E"/>
    <w:rsid w:val="00266310"/>
    <w:rsid w:val="002668C2"/>
    <w:rsid w:val="002709F1"/>
    <w:rsid w:val="00271CE0"/>
    <w:rsid w:val="00272E55"/>
    <w:rsid w:val="00275543"/>
    <w:rsid w:val="00277F9F"/>
    <w:rsid w:val="002812E1"/>
    <w:rsid w:val="00281DBE"/>
    <w:rsid w:val="00283239"/>
    <w:rsid w:val="00285C43"/>
    <w:rsid w:val="00290481"/>
    <w:rsid w:val="00292008"/>
    <w:rsid w:val="00292A91"/>
    <w:rsid w:val="002945CA"/>
    <w:rsid w:val="0029764F"/>
    <w:rsid w:val="002A04D2"/>
    <w:rsid w:val="002A5AD4"/>
    <w:rsid w:val="002A5B93"/>
    <w:rsid w:val="002A6035"/>
    <w:rsid w:val="002A767E"/>
    <w:rsid w:val="002B05C8"/>
    <w:rsid w:val="002B5004"/>
    <w:rsid w:val="002B673C"/>
    <w:rsid w:val="002B71EB"/>
    <w:rsid w:val="002C044A"/>
    <w:rsid w:val="002C1751"/>
    <w:rsid w:val="002C1BAB"/>
    <w:rsid w:val="002C4B94"/>
    <w:rsid w:val="002C62A5"/>
    <w:rsid w:val="002D3AEA"/>
    <w:rsid w:val="002D5AA2"/>
    <w:rsid w:val="002D5D43"/>
    <w:rsid w:val="002D5DB3"/>
    <w:rsid w:val="002D6C4A"/>
    <w:rsid w:val="002D7847"/>
    <w:rsid w:val="002E0A33"/>
    <w:rsid w:val="002E0F25"/>
    <w:rsid w:val="002E3E57"/>
    <w:rsid w:val="002E49AC"/>
    <w:rsid w:val="002E4F86"/>
    <w:rsid w:val="002E5D01"/>
    <w:rsid w:val="002E6439"/>
    <w:rsid w:val="002E7908"/>
    <w:rsid w:val="002F0F87"/>
    <w:rsid w:val="002F292C"/>
    <w:rsid w:val="002F2E43"/>
    <w:rsid w:val="002F5A15"/>
    <w:rsid w:val="002F5B15"/>
    <w:rsid w:val="002F5B86"/>
    <w:rsid w:val="002F7218"/>
    <w:rsid w:val="002F7CD4"/>
    <w:rsid w:val="0030041A"/>
    <w:rsid w:val="00300906"/>
    <w:rsid w:val="00301E69"/>
    <w:rsid w:val="003020DE"/>
    <w:rsid w:val="0030324D"/>
    <w:rsid w:val="003037ED"/>
    <w:rsid w:val="003063D9"/>
    <w:rsid w:val="0030688C"/>
    <w:rsid w:val="00307FE2"/>
    <w:rsid w:val="00310619"/>
    <w:rsid w:val="003107CA"/>
    <w:rsid w:val="003130DD"/>
    <w:rsid w:val="00314406"/>
    <w:rsid w:val="0032182A"/>
    <w:rsid w:val="003250C4"/>
    <w:rsid w:val="00325BEC"/>
    <w:rsid w:val="00327635"/>
    <w:rsid w:val="00332BFF"/>
    <w:rsid w:val="0033314A"/>
    <w:rsid w:val="0033449D"/>
    <w:rsid w:val="0033493D"/>
    <w:rsid w:val="003349FA"/>
    <w:rsid w:val="00335B29"/>
    <w:rsid w:val="00335D5B"/>
    <w:rsid w:val="003373CA"/>
    <w:rsid w:val="003429E4"/>
    <w:rsid w:val="003443E6"/>
    <w:rsid w:val="00345016"/>
    <w:rsid w:val="0034785E"/>
    <w:rsid w:val="003479EF"/>
    <w:rsid w:val="00350FA9"/>
    <w:rsid w:val="00352323"/>
    <w:rsid w:val="0035605F"/>
    <w:rsid w:val="003561CF"/>
    <w:rsid w:val="0035666E"/>
    <w:rsid w:val="00356E23"/>
    <w:rsid w:val="003611E1"/>
    <w:rsid w:val="003621B3"/>
    <w:rsid w:val="00362ACA"/>
    <w:rsid w:val="0036331E"/>
    <w:rsid w:val="003643A3"/>
    <w:rsid w:val="00365006"/>
    <w:rsid w:val="00365493"/>
    <w:rsid w:val="00365DBC"/>
    <w:rsid w:val="003665A8"/>
    <w:rsid w:val="00367092"/>
    <w:rsid w:val="00367093"/>
    <w:rsid w:val="00370761"/>
    <w:rsid w:val="00370BB9"/>
    <w:rsid w:val="00371D97"/>
    <w:rsid w:val="00374DE5"/>
    <w:rsid w:val="003760D0"/>
    <w:rsid w:val="003774F5"/>
    <w:rsid w:val="00377971"/>
    <w:rsid w:val="00377CAD"/>
    <w:rsid w:val="003810A8"/>
    <w:rsid w:val="0038231A"/>
    <w:rsid w:val="00383D8E"/>
    <w:rsid w:val="003841B1"/>
    <w:rsid w:val="003848E6"/>
    <w:rsid w:val="00385553"/>
    <w:rsid w:val="00386C4A"/>
    <w:rsid w:val="00387C59"/>
    <w:rsid w:val="003900E9"/>
    <w:rsid w:val="003917B1"/>
    <w:rsid w:val="00391A84"/>
    <w:rsid w:val="003927F0"/>
    <w:rsid w:val="00394ACF"/>
    <w:rsid w:val="0039661B"/>
    <w:rsid w:val="003A00B4"/>
    <w:rsid w:val="003A05BE"/>
    <w:rsid w:val="003A1E86"/>
    <w:rsid w:val="003A221A"/>
    <w:rsid w:val="003A25F4"/>
    <w:rsid w:val="003A3B0B"/>
    <w:rsid w:val="003A4006"/>
    <w:rsid w:val="003A43A1"/>
    <w:rsid w:val="003A60A5"/>
    <w:rsid w:val="003A7772"/>
    <w:rsid w:val="003A7BEA"/>
    <w:rsid w:val="003B0FA1"/>
    <w:rsid w:val="003B1563"/>
    <w:rsid w:val="003B1EC8"/>
    <w:rsid w:val="003B3EE7"/>
    <w:rsid w:val="003B4CF7"/>
    <w:rsid w:val="003B6FD0"/>
    <w:rsid w:val="003C26A1"/>
    <w:rsid w:val="003C684E"/>
    <w:rsid w:val="003D0AD9"/>
    <w:rsid w:val="003D2296"/>
    <w:rsid w:val="003D31D1"/>
    <w:rsid w:val="003D3F80"/>
    <w:rsid w:val="003D4E4D"/>
    <w:rsid w:val="003E026D"/>
    <w:rsid w:val="003E33C6"/>
    <w:rsid w:val="003E3762"/>
    <w:rsid w:val="003E6FFA"/>
    <w:rsid w:val="003E7CEB"/>
    <w:rsid w:val="003E7EBD"/>
    <w:rsid w:val="003F0945"/>
    <w:rsid w:val="003F1CC1"/>
    <w:rsid w:val="003F22D2"/>
    <w:rsid w:val="003F31E5"/>
    <w:rsid w:val="003F4ED1"/>
    <w:rsid w:val="003F572E"/>
    <w:rsid w:val="003F700B"/>
    <w:rsid w:val="00400A39"/>
    <w:rsid w:val="00402726"/>
    <w:rsid w:val="00402CD1"/>
    <w:rsid w:val="00403987"/>
    <w:rsid w:val="00403FF8"/>
    <w:rsid w:val="00404211"/>
    <w:rsid w:val="0040752D"/>
    <w:rsid w:val="00411916"/>
    <w:rsid w:val="0041365B"/>
    <w:rsid w:val="00413F1F"/>
    <w:rsid w:val="004150ED"/>
    <w:rsid w:val="0041574A"/>
    <w:rsid w:val="00415F07"/>
    <w:rsid w:val="0041641C"/>
    <w:rsid w:val="00416EB3"/>
    <w:rsid w:val="004207C2"/>
    <w:rsid w:val="00421099"/>
    <w:rsid w:val="00422134"/>
    <w:rsid w:val="00422520"/>
    <w:rsid w:val="00424B92"/>
    <w:rsid w:val="0042629C"/>
    <w:rsid w:val="004269E2"/>
    <w:rsid w:val="00434EE6"/>
    <w:rsid w:val="004357D3"/>
    <w:rsid w:val="00436DDF"/>
    <w:rsid w:val="00440BF0"/>
    <w:rsid w:val="004431D0"/>
    <w:rsid w:val="00444667"/>
    <w:rsid w:val="004458F7"/>
    <w:rsid w:val="004461E2"/>
    <w:rsid w:val="00447DD5"/>
    <w:rsid w:val="00456B87"/>
    <w:rsid w:val="0045772D"/>
    <w:rsid w:val="0046575A"/>
    <w:rsid w:val="004665C3"/>
    <w:rsid w:val="00467717"/>
    <w:rsid w:val="00467E08"/>
    <w:rsid w:val="004708CD"/>
    <w:rsid w:val="00472EC7"/>
    <w:rsid w:val="00473D64"/>
    <w:rsid w:val="00475E25"/>
    <w:rsid w:val="00477D44"/>
    <w:rsid w:val="00480A96"/>
    <w:rsid w:val="004816E2"/>
    <w:rsid w:val="0048305C"/>
    <w:rsid w:val="0048432F"/>
    <w:rsid w:val="00486214"/>
    <w:rsid w:val="00486423"/>
    <w:rsid w:val="0049010C"/>
    <w:rsid w:val="004965FE"/>
    <w:rsid w:val="00496B09"/>
    <w:rsid w:val="004A0561"/>
    <w:rsid w:val="004A227F"/>
    <w:rsid w:val="004A268C"/>
    <w:rsid w:val="004A376C"/>
    <w:rsid w:val="004A6714"/>
    <w:rsid w:val="004A7D1C"/>
    <w:rsid w:val="004B25C6"/>
    <w:rsid w:val="004B6ABC"/>
    <w:rsid w:val="004C14E4"/>
    <w:rsid w:val="004C1C24"/>
    <w:rsid w:val="004C21CE"/>
    <w:rsid w:val="004C29A4"/>
    <w:rsid w:val="004C3905"/>
    <w:rsid w:val="004C4415"/>
    <w:rsid w:val="004C4A71"/>
    <w:rsid w:val="004C634B"/>
    <w:rsid w:val="004C69A2"/>
    <w:rsid w:val="004D11FE"/>
    <w:rsid w:val="004D28A7"/>
    <w:rsid w:val="004D4C0E"/>
    <w:rsid w:val="004D4EE0"/>
    <w:rsid w:val="004D7D1C"/>
    <w:rsid w:val="004E17D3"/>
    <w:rsid w:val="004E1CA3"/>
    <w:rsid w:val="004E1FD1"/>
    <w:rsid w:val="004E3C4B"/>
    <w:rsid w:val="004E3F46"/>
    <w:rsid w:val="004E465A"/>
    <w:rsid w:val="004E4AA2"/>
    <w:rsid w:val="004E4B04"/>
    <w:rsid w:val="004E5A84"/>
    <w:rsid w:val="004F10AF"/>
    <w:rsid w:val="004F1A40"/>
    <w:rsid w:val="004F246E"/>
    <w:rsid w:val="004F2F28"/>
    <w:rsid w:val="004F32C8"/>
    <w:rsid w:val="004F5EC3"/>
    <w:rsid w:val="004F6023"/>
    <w:rsid w:val="004F61A0"/>
    <w:rsid w:val="004F62E6"/>
    <w:rsid w:val="00500BFD"/>
    <w:rsid w:val="00502404"/>
    <w:rsid w:val="005026FC"/>
    <w:rsid w:val="00504B6D"/>
    <w:rsid w:val="005066BC"/>
    <w:rsid w:val="0050693B"/>
    <w:rsid w:val="005106A7"/>
    <w:rsid w:val="00510747"/>
    <w:rsid w:val="00510DA1"/>
    <w:rsid w:val="005115B1"/>
    <w:rsid w:val="00511743"/>
    <w:rsid w:val="005123DE"/>
    <w:rsid w:val="00515182"/>
    <w:rsid w:val="005218D5"/>
    <w:rsid w:val="00524B7F"/>
    <w:rsid w:val="00527032"/>
    <w:rsid w:val="00527D39"/>
    <w:rsid w:val="00527ED0"/>
    <w:rsid w:val="00531B12"/>
    <w:rsid w:val="00532CBA"/>
    <w:rsid w:val="005356D1"/>
    <w:rsid w:val="00540F78"/>
    <w:rsid w:val="005413DF"/>
    <w:rsid w:val="005425D8"/>
    <w:rsid w:val="005454BA"/>
    <w:rsid w:val="0054569F"/>
    <w:rsid w:val="00551B42"/>
    <w:rsid w:val="00553D13"/>
    <w:rsid w:val="005542F5"/>
    <w:rsid w:val="00557725"/>
    <w:rsid w:val="005578A6"/>
    <w:rsid w:val="00563964"/>
    <w:rsid w:val="005653EE"/>
    <w:rsid w:val="005653F9"/>
    <w:rsid w:val="00570BE2"/>
    <w:rsid w:val="00572C48"/>
    <w:rsid w:val="0057337E"/>
    <w:rsid w:val="00573E54"/>
    <w:rsid w:val="00574139"/>
    <w:rsid w:val="0057491D"/>
    <w:rsid w:val="00575CD6"/>
    <w:rsid w:val="005777BC"/>
    <w:rsid w:val="00580ABA"/>
    <w:rsid w:val="00581388"/>
    <w:rsid w:val="0058199E"/>
    <w:rsid w:val="00582371"/>
    <w:rsid w:val="00582BCB"/>
    <w:rsid w:val="00582F1A"/>
    <w:rsid w:val="005857DD"/>
    <w:rsid w:val="0058582C"/>
    <w:rsid w:val="00591A71"/>
    <w:rsid w:val="0059650C"/>
    <w:rsid w:val="0059660F"/>
    <w:rsid w:val="005A074D"/>
    <w:rsid w:val="005A0FDB"/>
    <w:rsid w:val="005A1D24"/>
    <w:rsid w:val="005A2320"/>
    <w:rsid w:val="005A2AB5"/>
    <w:rsid w:val="005A3AC6"/>
    <w:rsid w:val="005A5B12"/>
    <w:rsid w:val="005A6960"/>
    <w:rsid w:val="005B037B"/>
    <w:rsid w:val="005B35BB"/>
    <w:rsid w:val="005B6BDB"/>
    <w:rsid w:val="005C1861"/>
    <w:rsid w:val="005C1AD0"/>
    <w:rsid w:val="005C332E"/>
    <w:rsid w:val="005C626A"/>
    <w:rsid w:val="005C7831"/>
    <w:rsid w:val="005D0F63"/>
    <w:rsid w:val="005D183C"/>
    <w:rsid w:val="005D1A28"/>
    <w:rsid w:val="005D34F4"/>
    <w:rsid w:val="005D644E"/>
    <w:rsid w:val="005D64AE"/>
    <w:rsid w:val="005E157C"/>
    <w:rsid w:val="005E162F"/>
    <w:rsid w:val="005E3F15"/>
    <w:rsid w:val="005E4751"/>
    <w:rsid w:val="005E6B30"/>
    <w:rsid w:val="005F08B1"/>
    <w:rsid w:val="005F13F1"/>
    <w:rsid w:val="005F2809"/>
    <w:rsid w:val="005F352C"/>
    <w:rsid w:val="005F3C79"/>
    <w:rsid w:val="005F475A"/>
    <w:rsid w:val="005F6268"/>
    <w:rsid w:val="00602ECB"/>
    <w:rsid w:val="006045FF"/>
    <w:rsid w:val="00606E60"/>
    <w:rsid w:val="00606F7B"/>
    <w:rsid w:val="00610969"/>
    <w:rsid w:val="00611F87"/>
    <w:rsid w:val="0061384F"/>
    <w:rsid w:val="00613B0B"/>
    <w:rsid w:val="00613C5F"/>
    <w:rsid w:val="0061585F"/>
    <w:rsid w:val="006168AA"/>
    <w:rsid w:val="00620335"/>
    <w:rsid w:val="00620530"/>
    <w:rsid w:val="00620DBB"/>
    <w:rsid w:val="006212D6"/>
    <w:rsid w:val="00625312"/>
    <w:rsid w:val="00625E1E"/>
    <w:rsid w:val="006266BA"/>
    <w:rsid w:val="00626CF8"/>
    <w:rsid w:val="0062713B"/>
    <w:rsid w:val="006279DB"/>
    <w:rsid w:val="006302B7"/>
    <w:rsid w:val="00630B2B"/>
    <w:rsid w:val="00632477"/>
    <w:rsid w:val="00633A9C"/>
    <w:rsid w:val="00634F03"/>
    <w:rsid w:val="006405F4"/>
    <w:rsid w:val="00640BBA"/>
    <w:rsid w:val="00641A23"/>
    <w:rsid w:val="00641B75"/>
    <w:rsid w:val="00645D52"/>
    <w:rsid w:val="00647032"/>
    <w:rsid w:val="0065092A"/>
    <w:rsid w:val="00652541"/>
    <w:rsid w:val="0065279A"/>
    <w:rsid w:val="00653397"/>
    <w:rsid w:val="00653FDE"/>
    <w:rsid w:val="006548C2"/>
    <w:rsid w:val="006558CD"/>
    <w:rsid w:val="00656685"/>
    <w:rsid w:val="00656A22"/>
    <w:rsid w:val="00657C59"/>
    <w:rsid w:val="006604F3"/>
    <w:rsid w:val="00662E27"/>
    <w:rsid w:val="0066529A"/>
    <w:rsid w:val="00666696"/>
    <w:rsid w:val="006666CB"/>
    <w:rsid w:val="006679BB"/>
    <w:rsid w:val="00667BC4"/>
    <w:rsid w:val="0067090A"/>
    <w:rsid w:val="0067256E"/>
    <w:rsid w:val="006731D0"/>
    <w:rsid w:val="00673F8B"/>
    <w:rsid w:val="00674715"/>
    <w:rsid w:val="00677F40"/>
    <w:rsid w:val="00677FAD"/>
    <w:rsid w:val="006836DB"/>
    <w:rsid w:val="006842EB"/>
    <w:rsid w:val="0068526B"/>
    <w:rsid w:val="00690D9C"/>
    <w:rsid w:val="00692F24"/>
    <w:rsid w:val="00693AA2"/>
    <w:rsid w:val="00694565"/>
    <w:rsid w:val="006958EF"/>
    <w:rsid w:val="00697514"/>
    <w:rsid w:val="00697D88"/>
    <w:rsid w:val="006A05AA"/>
    <w:rsid w:val="006A2560"/>
    <w:rsid w:val="006A436B"/>
    <w:rsid w:val="006A44CE"/>
    <w:rsid w:val="006A593B"/>
    <w:rsid w:val="006B13C5"/>
    <w:rsid w:val="006B2C88"/>
    <w:rsid w:val="006B3556"/>
    <w:rsid w:val="006B4286"/>
    <w:rsid w:val="006B4ACC"/>
    <w:rsid w:val="006B6058"/>
    <w:rsid w:val="006B6296"/>
    <w:rsid w:val="006B7F9C"/>
    <w:rsid w:val="006C07F7"/>
    <w:rsid w:val="006C57AB"/>
    <w:rsid w:val="006C58BF"/>
    <w:rsid w:val="006D0A4A"/>
    <w:rsid w:val="006D5753"/>
    <w:rsid w:val="006D5AB2"/>
    <w:rsid w:val="006E1291"/>
    <w:rsid w:val="006E2422"/>
    <w:rsid w:val="006E33B5"/>
    <w:rsid w:val="006E3C99"/>
    <w:rsid w:val="006E73B6"/>
    <w:rsid w:val="006F0BBA"/>
    <w:rsid w:val="006F4EB2"/>
    <w:rsid w:val="006F5999"/>
    <w:rsid w:val="006F5F06"/>
    <w:rsid w:val="006F6C33"/>
    <w:rsid w:val="00701436"/>
    <w:rsid w:val="00701CAE"/>
    <w:rsid w:val="00703D19"/>
    <w:rsid w:val="00705F4D"/>
    <w:rsid w:val="00707A23"/>
    <w:rsid w:val="0071135E"/>
    <w:rsid w:val="00713D80"/>
    <w:rsid w:val="00713FBC"/>
    <w:rsid w:val="00715F1A"/>
    <w:rsid w:val="00716A82"/>
    <w:rsid w:val="00716E8D"/>
    <w:rsid w:val="00717389"/>
    <w:rsid w:val="00717919"/>
    <w:rsid w:val="00721D3A"/>
    <w:rsid w:val="00723FC4"/>
    <w:rsid w:val="0072439D"/>
    <w:rsid w:val="00724960"/>
    <w:rsid w:val="00724CB2"/>
    <w:rsid w:val="007271BB"/>
    <w:rsid w:val="00731083"/>
    <w:rsid w:val="00732EAC"/>
    <w:rsid w:val="00732ED3"/>
    <w:rsid w:val="00734524"/>
    <w:rsid w:val="00735078"/>
    <w:rsid w:val="00735A82"/>
    <w:rsid w:val="00735BD3"/>
    <w:rsid w:val="007420EA"/>
    <w:rsid w:val="00745C4B"/>
    <w:rsid w:val="00747844"/>
    <w:rsid w:val="00751011"/>
    <w:rsid w:val="007510F0"/>
    <w:rsid w:val="00752E78"/>
    <w:rsid w:val="007538E5"/>
    <w:rsid w:val="0075428E"/>
    <w:rsid w:val="007633A0"/>
    <w:rsid w:val="00766920"/>
    <w:rsid w:val="00766934"/>
    <w:rsid w:val="00766977"/>
    <w:rsid w:val="007669BF"/>
    <w:rsid w:val="0076739F"/>
    <w:rsid w:val="00767F6A"/>
    <w:rsid w:val="00771F00"/>
    <w:rsid w:val="007721DC"/>
    <w:rsid w:val="00772249"/>
    <w:rsid w:val="00773233"/>
    <w:rsid w:val="00775B6F"/>
    <w:rsid w:val="00776163"/>
    <w:rsid w:val="007767F2"/>
    <w:rsid w:val="00776EB6"/>
    <w:rsid w:val="00777027"/>
    <w:rsid w:val="0078078A"/>
    <w:rsid w:val="00783E86"/>
    <w:rsid w:val="0078449A"/>
    <w:rsid w:val="00790303"/>
    <w:rsid w:val="00790665"/>
    <w:rsid w:val="00790C1C"/>
    <w:rsid w:val="00791682"/>
    <w:rsid w:val="007932A9"/>
    <w:rsid w:val="00795021"/>
    <w:rsid w:val="00797FC5"/>
    <w:rsid w:val="007A03CA"/>
    <w:rsid w:val="007A0BBC"/>
    <w:rsid w:val="007A16A6"/>
    <w:rsid w:val="007A2DBD"/>
    <w:rsid w:val="007A3193"/>
    <w:rsid w:val="007A33E3"/>
    <w:rsid w:val="007A569A"/>
    <w:rsid w:val="007A58AC"/>
    <w:rsid w:val="007B0464"/>
    <w:rsid w:val="007B0E34"/>
    <w:rsid w:val="007B0E69"/>
    <w:rsid w:val="007B1FD3"/>
    <w:rsid w:val="007B201E"/>
    <w:rsid w:val="007B264B"/>
    <w:rsid w:val="007B3382"/>
    <w:rsid w:val="007B36BC"/>
    <w:rsid w:val="007B64E4"/>
    <w:rsid w:val="007B75E4"/>
    <w:rsid w:val="007C3293"/>
    <w:rsid w:val="007C330F"/>
    <w:rsid w:val="007C5104"/>
    <w:rsid w:val="007C6F39"/>
    <w:rsid w:val="007D0AA6"/>
    <w:rsid w:val="007D1AAA"/>
    <w:rsid w:val="007D266A"/>
    <w:rsid w:val="007D3234"/>
    <w:rsid w:val="007D3562"/>
    <w:rsid w:val="007D3FA8"/>
    <w:rsid w:val="007D459C"/>
    <w:rsid w:val="007D50E5"/>
    <w:rsid w:val="007D5180"/>
    <w:rsid w:val="007D6594"/>
    <w:rsid w:val="007D7727"/>
    <w:rsid w:val="007E1FC7"/>
    <w:rsid w:val="007E41A5"/>
    <w:rsid w:val="007E45D4"/>
    <w:rsid w:val="007E7212"/>
    <w:rsid w:val="007E7549"/>
    <w:rsid w:val="007F11F9"/>
    <w:rsid w:val="007F2473"/>
    <w:rsid w:val="007F315A"/>
    <w:rsid w:val="007F33FF"/>
    <w:rsid w:val="007F40EA"/>
    <w:rsid w:val="007F4787"/>
    <w:rsid w:val="007F5FE1"/>
    <w:rsid w:val="007F76CE"/>
    <w:rsid w:val="0080152D"/>
    <w:rsid w:val="008031C7"/>
    <w:rsid w:val="00803C8B"/>
    <w:rsid w:val="008077A9"/>
    <w:rsid w:val="00807C69"/>
    <w:rsid w:val="008148AA"/>
    <w:rsid w:val="008155C1"/>
    <w:rsid w:val="008164A8"/>
    <w:rsid w:val="00825967"/>
    <w:rsid w:val="00825B12"/>
    <w:rsid w:val="00826AA5"/>
    <w:rsid w:val="0083124F"/>
    <w:rsid w:val="008337C2"/>
    <w:rsid w:val="008339DD"/>
    <w:rsid w:val="00833E6C"/>
    <w:rsid w:val="0083582D"/>
    <w:rsid w:val="008365DF"/>
    <w:rsid w:val="00837F40"/>
    <w:rsid w:val="00837FB6"/>
    <w:rsid w:val="0084272A"/>
    <w:rsid w:val="008455B4"/>
    <w:rsid w:val="00845940"/>
    <w:rsid w:val="0085192B"/>
    <w:rsid w:val="0085461D"/>
    <w:rsid w:val="0085494D"/>
    <w:rsid w:val="00854FE6"/>
    <w:rsid w:val="008550B9"/>
    <w:rsid w:val="008574DF"/>
    <w:rsid w:val="00857B26"/>
    <w:rsid w:val="00857E76"/>
    <w:rsid w:val="00862AF7"/>
    <w:rsid w:val="00864D33"/>
    <w:rsid w:val="00866A5E"/>
    <w:rsid w:val="00867B0D"/>
    <w:rsid w:val="00870870"/>
    <w:rsid w:val="00874EA7"/>
    <w:rsid w:val="00875B19"/>
    <w:rsid w:val="00880AB2"/>
    <w:rsid w:val="008825E1"/>
    <w:rsid w:val="00886424"/>
    <w:rsid w:val="00887780"/>
    <w:rsid w:val="0089019D"/>
    <w:rsid w:val="00890F53"/>
    <w:rsid w:val="00890FB5"/>
    <w:rsid w:val="008920FC"/>
    <w:rsid w:val="00893417"/>
    <w:rsid w:val="00894744"/>
    <w:rsid w:val="0089635D"/>
    <w:rsid w:val="00896BF9"/>
    <w:rsid w:val="008A086A"/>
    <w:rsid w:val="008A4907"/>
    <w:rsid w:val="008A5088"/>
    <w:rsid w:val="008A51D3"/>
    <w:rsid w:val="008A5730"/>
    <w:rsid w:val="008A6487"/>
    <w:rsid w:val="008A77AA"/>
    <w:rsid w:val="008B0F9A"/>
    <w:rsid w:val="008B0FBC"/>
    <w:rsid w:val="008B2F64"/>
    <w:rsid w:val="008B497F"/>
    <w:rsid w:val="008B5AA9"/>
    <w:rsid w:val="008B5AEF"/>
    <w:rsid w:val="008B74FE"/>
    <w:rsid w:val="008C27E3"/>
    <w:rsid w:val="008C36A1"/>
    <w:rsid w:val="008C4105"/>
    <w:rsid w:val="008C7C69"/>
    <w:rsid w:val="008D04B5"/>
    <w:rsid w:val="008D0BF6"/>
    <w:rsid w:val="008D3A54"/>
    <w:rsid w:val="008D4A86"/>
    <w:rsid w:val="008D4DA5"/>
    <w:rsid w:val="008D4F7B"/>
    <w:rsid w:val="008D698E"/>
    <w:rsid w:val="008D6ACE"/>
    <w:rsid w:val="008E0370"/>
    <w:rsid w:val="008E0869"/>
    <w:rsid w:val="008E3A5F"/>
    <w:rsid w:val="008E69D5"/>
    <w:rsid w:val="008F08EB"/>
    <w:rsid w:val="008F1BB4"/>
    <w:rsid w:val="008F3709"/>
    <w:rsid w:val="008F5850"/>
    <w:rsid w:val="008F7A5C"/>
    <w:rsid w:val="008F7DE3"/>
    <w:rsid w:val="009018DE"/>
    <w:rsid w:val="00902CB2"/>
    <w:rsid w:val="0090707F"/>
    <w:rsid w:val="0090777D"/>
    <w:rsid w:val="00910396"/>
    <w:rsid w:val="00911FEF"/>
    <w:rsid w:val="00914CA3"/>
    <w:rsid w:val="009152BA"/>
    <w:rsid w:val="0091658A"/>
    <w:rsid w:val="009165E7"/>
    <w:rsid w:val="009168EF"/>
    <w:rsid w:val="00920E66"/>
    <w:rsid w:val="00923D03"/>
    <w:rsid w:val="00924119"/>
    <w:rsid w:val="00924708"/>
    <w:rsid w:val="009261F8"/>
    <w:rsid w:val="0092699E"/>
    <w:rsid w:val="00927EEA"/>
    <w:rsid w:val="009318D0"/>
    <w:rsid w:val="00932A47"/>
    <w:rsid w:val="00932DC0"/>
    <w:rsid w:val="009334A6"/>
    <w:rsid w:val="00933FBC"/>
    <w:rsid w:val="00934C5C"/>
    <w:rsid w:val="00935860"/>
    <w:rsid w:val="00937E7C"/>
    <w:rsid w:val="00940370"/>
    <w:rsid w:val="00942D33"/>
    <w:rsid w:val="00944877"/>
    <w:rsid w:val="00945FBB"/>
    <w:rsid w:val="009463D6"/>
    <w:rsid w:val="00950535"/>
    <w:rsid w:val="0095145E"/>
    <w:rsid w:val="00952EBF"/>
    <w:rsid w:val="00953B28"/>
    <w:rsid w:val="00953F05"/>
    <w:rsid w:val="00954546"/>
    <w:rsid w:val="00955075"/>
    <w:rsid w:val="00957758"/>
    <w:rsid w:val="00962790"/>
    <w:rsid w:val="0096565B"/>
    <w:rsid w:val="00966A14"/>
    <w:rsid w:val="00967ADC"/>
    <w:rsid w:val="00970955"/>
    <w:rsid w:val="00973F66"/>
    <w:rsid w:val="00974679"/>
    <w:rsid w:val="0097488E"/>
    <w:rsid w:val="009748C8"/>
    <w:rsid w:val="00975A72"/>
    <w:rsid w:val="00975F31"/>
    <w:rsid w:val="00976E6B"/>
    <w:rsid w:val="00980D1E"/>
    <w:rsid w:val="0098202B"/>
    <w:rsid w:val="00983EFF"/>
    <w:rsid w:val="009903E7"/>
    <w:rsid w:val="00990A1C"/>
    <w:rsid w:val="00992656"/>
    <w:rsid w:val="00992F0E"/>
    <w:rsid w:val="009934DE"/>
    <w:rsid w:val="00993CAB"/>
    <w:rsid w:val="00994B78"/>
    <w:rsid w:val="00996A95"/>
    <w:rsid w:val="009A0E0A"/>
    <w:rsid w:val="009A23D9"/>
    <w:rsid w:val="009A2D16"/>
    <w:rsid w:val="009A32B3"/>
    <w:rsid w:val="009A58D1"/>
    <w:rsid w:val="009A620F"/>
    <w:rsid w:val="009A7AAC"/>
    <w:rsid w:val="009B0466"/>
    <w:rsid w:val="009B0485"/>
    <w:rsid w:val="009B0728"/>
    <w:rsid w:val="009B4037"/>
    <w:rsid w:val="009B43E0"/>
    <w:rsid w:val="009B4B55"/>
    <w:rsid w:val="009B55A1"/>
    <w:rsid w:val="009B65F5"/>
    <w:rsid w:val="009B7A1F"/>
    <w:rsid w:val="009C1FF4"/>
    <w:rsid w:val="009C26A8"/>
    <w:rsid w:val="009C4F66"/>
    <w:rsid w:val="009C7FB3"/>
    <w:rsid w:val="009D3788"/>
    <w:rsid w:val="009D4180"/>
    <w:rsid w:val="009D4822"/>
    <w:rsid w:val="009D5B3D"/>
    <w:rsid w:val="009D70B6"/>
    <w:rsid w:val="009E06A1"/>
    <w:rsid w:val="009E4F44"/>
    <w:rsid w:val="009E6B63"/>
    <w:rsid w:val="009F0E0D"/>
    <w:rsid w:val="009F13D0"/>
    <w:rsid w:val="009F1A26"/>
    <w:rsid w:val="009F21A4"/>
    <w:rsid w:val="009F5BC1"/>
    <w:rsid w:val="00A02245"/>
    <w:rsid w:val="00A026E8"/>
    <w:rsid w:val="00A04C7B"/>
    <w:rsid w:val="00A11499"/>
    <w:rsid w:val="00A11503"/>
    <w:rsid w:val="00A1268C"/>
    <w:rsid w:val="00A132F5"/>
    <w:rsid w:val="00A13A97"/>
    <w:rsid w:val="00A15860"/>
    <w:rsid w:val="00A158F9"/>
    <w:rsid w:val="00A15BB5"/>
    <w:rsid w:val="00A17406"/>
    <w:rsid w:val="00A176B7"/>
    <w:rsid w:val="00A17A55"/>
    <w:rsid w:val="00A217FA"/>
    <w:rsid w:val="00A219D9"/>
    <w:rsid w:val="00A22B02"/>
    <w:rsid w:val="00A24144"/>
    <w:rsid w:val="00A250DF"/>
    <w:rsid w:val="00A26066"/>
    <w:rsid w:val="00A26E6A"/>
    <w:rsid w:val="00A27E32"/>
    <w:rsid w:val="00A302A5"/>
    <w:rsid w:val="00A30C31"/>
    <w:rsid w:val="00A310FC"/>
    <w:rsid w:val="00A32829"/>
    <w:rsid w:val="00A3345E"/>
    <w:rsid w:val="00A33890"/>
    <w:rsid w:val="00A34DC2"/>
    <w:rsid w:val="00A37F35"/>
    <w:rsid w:val="00A41117"/>
    <w:rsid w:val="00A41B2C"/>
    <w:rsid w:val="00A42DB1"/>
    <w:rsid w:val="00A432F1"/>
    <w:rsid w:val="00A44BC4"/>
    <w:rsid w:val="00A46AE7"/>
    <w:rsid w:val="00A50BA4"/>
    <w:rsid w:val="00A51F05"/>
    <w:rsid w:val="00A529D0"/>
    <w:rsid w:val="00A53A3E"/>
    <w:rsid w:val="00A54193"/>
    <w:rsid w:val="00A55D37"/>
    <w:rsid w:val="00A55D42"/>
    <w:rsid w:val="00A625C3"/>
    <w:rsid w:val="00A63D40"/>
    <w:rsid w:val="00A67540"/>
    <w:rsid w:val="00A7085A"/>
    <w:rsid w:val="00A70F37"/>
    <w:rsid w:val="00A72354"/>
    <w:rsid w:val="00A723DC"/>
    <w:rsid w:val="00A7540A"/>
    <w:rsid w:val="00A81E2E"/>
    <w:rsid w:val="00A828E1"/>
    <w:rsid w:val="00A876C9"/>
    <w:rsid w:val="00A91B02"/>
    <w:rsid w:val="00A91FC3"/>
    <w:rsid w:val="00A92E3D"/>
    <w:rsid w:val="00A94385"/>
    <w:rsid w:val="00A967D4"/>
    <w:rsid w:val="00A97BF3"/>
    <w:rsid w:val="00AA2E9B"/>
    <w:rsid w:val="00AA5555"/>
    <w:rsid w:val="00AA6A9D"/>
    <w:rsid w:val="00AA7571"/>
    <w:rsid w:val="00AB476C"/>
    <w:rsid w:val="00AB49D2"/>
    <w:rsid w:val="00AB4FF8"/>
    <w:rsid w:val="00AB53CF"/>
    <w:rsid w:val="00AC0676"/>
    <w:rsid w:val="00AC30E1"/>
    <w:rsid w:val="00AC3E1C"/>
    <w:rsid w:val="00AC5165"/>
    <w:rsid w:val="00AC5A0F"/>
    <w:rsid w:val="00AC7578"/>
    <w:rsid w:val="00AD025E"/>
    <w:rsid w:val="00AD0310"/>
    <w:rsid w:val="00AD114D"/>
    <w:rsid w:val="00AD1CCB"/>
    <w:rsid w:val="00AD3B87"/>
    <w:rsid w:val="00AD4FFE"/>
    <w:rsid w:val="00AD586A"/>
    <w:rsid w:val="00AD619A"/>
    <w:rsid w:val="00AD6B32"/>
    <w:rsid w:val="00AD6F80"/>
    <w:rsid w:val="00AD7AAC"/>
    <w:rsid w:val="00AD7F6B"/>
    <w:rsid w:val="00AE047C"/>
    <w:rsid w:val="00AE22FA"/>
    <w:rsid w:val="00AE7858"/>
    <w:rsid w:val="00AF3274"/>
    <w:rsid w:val="00AF3A0F"/>
    <w:rsid w:val="00AF4F63"/>
    <w:rsid w:val="00AF64CB"/>
    <w:rsid w:val="00AF6DE5"/>
    <w:rsid w:val="00B00587"/>
    <w:rsid w:val="00B006AD"/>
    <w:rsid w:val="00B0292A"/>
    <w:rsid w:val="00B042C5"/>
    <w:rsid w:val="00B04517"/>
    <w:rsid w:val="00B06956"/>
    <w:rsid w:val="00B10658"/>
    <w:rsid w:val="00B1202F"/>
    <w:rsid w:val="00B12BF6"/>
    <w:rsid w:val="00B1362D"/>
    <w:rsid w:val="00B13FF1"/>
    <w:rsid w:val="00B1443C"/>
    <w:rsid w:val="00B15852"/>
    <w:rsid w:val="00B15A3E"/>
    <w:rsid w:val="00B15F5F"/>
    <w:rsid w:val="00B1782F"/>
    <w:rsid w:val="00B2265A"/>
    <w:rsid w:val="00B22B20"/>
    <w:rsid w:val="00B233AC"/>
    <w:rsid w:val="00B2388E"/>
    <w:rsid w:val="00B23CCE"/>
    <w:rsid w:val="00B254B1"/>
    <w:rsid w:val="00B25A17"/>
    <w:rsid w:val="00B30612"/>
    <w:rsid w:val="00B309B3"/>
    <w:rsid w:val="00B313C6"/>
    <w:rsid w:val="00B3147A"/>
    <w:rsid w:val="00B31804"/>
    <w:rsid w:val="00B31E67"/>
    <w:rsid w:val="00B35193"/>
    <w:rsid w:val="00B35896"/>
    <w:rsid w:val="00B4332B"/>
    <w:rsid w:val="00B5183E"/>
    <w:rsid w:val="00B53460"/>
    <w:rsid w:val="00B53C10"/>
    <w:rsid w:val="00B552BF"/>
    <w:rsid w:val="00B557DE"/>
    <w:rsid w:val="00B56123"/>
    <w:rsid w:val="00B5797E"/>
    <w:rsid w:val="00B6061E"/>
    <w:rsid w:val="00B6152C"/>
    <w:rsid w:val="00B62B8C"/>
    <w:rsid w:val="00B63CA2"/>
    <w:rsid w:val="00B659E7"/>
    <w:rsid w:val="00B65D69"/>
    <w:rsid w:val="00B70C9F"/>
    <w:rsid w:val="00B7106E"/>
    <w:rsid w:val="00B71163"/>
    <w:rsid w:val="00B71793"/>
    <w:rsid w:val="00B71835"/>
    <w:rsid w:val="00B72B5C"/>
    <w:rsid w:val="00B733C9"/>
    <w:rsid w:val="00B73F7D"/>
    <w:rsid w:val="00B75D51"/>
    <w:rsid w:val="00B76706"/>
    <w:rsid w:val="00B802E5"/>
    <w:rsid w:val="00B82831"/>
    <w:rsid w:val="00B84089"/>
    <w:rsid w:val="00B842CC"/>
    <w:rsid w:val="00B85867"/>
    <w:rsid w:val="00B87310"/>
    <w:rsid w:val="00B94CDE"/>
    <w:rsid w:val="00B95426"/>
    <w:rsid w:val="00B95470"/>
    <w:rsid w:val="00B958CA"/>
    <w:rsid w:val="00B95D32"/>
    <w:rsid w:val="00B95E1C"/>
    <w:rsid w:val="00B97BE6"/>
    <w:rsid w:val="00BA2EB4"/>
    <w:rsid w:val="00BA3698"/>
    <w:rsid w:val="00BA382B"/>
    <w:rsid w:val="00BA3F3C"/>
    <w:rsid w:val="00BA5BD6"/>
    <w:rsid w:val="00BA5EC7"/>
    <w:rsid w:val="00BB0872"/>
    <w:rsid w:val="00BB0B63"/>
    <w:rsid w:val="00BB0C5D"/>
    <w:rsid w:val="00BB1133"/>
    <w:rsid w:val="00BB7A6D"/>
    <w:rsid w:val="00BC03B6"/>
    <w:rsid w:val="00BC1E2E"/>
    <w:rsid w:val="00BC1E73"/>
    <w:rsid w:val="00BC4312"/>
    <w:rsid w:val="00BC7925"/>
    <w:rsid w:val="00BD0F57"/>
    <w:rsid w:val="00BD2490"/>
    <w:rsid w:val="00BD2823"/>
    <w:rsid w:val="00BD2A26"/>
    <w:rsid w:val="00BD2A53"/>
    <w:rsid w:val="00BD3A61"/>
    <w:rsid w:val="00BD3ED5"/>
    <w:rsid w:val="00BD7C0A"/>
    <w:rsid w:val="00BE16D7"/>
    <w:rsid w:val="00BE3E78"/>
    <w:rsid w:val="00BE50E4"/>
    <w:rsid w:val="00BE530C"/>
    <w:rsid w:val="00BE54B7"/>
    <w:rsid w:val="00BE6F4A"/>
    <w:rsid w:val="00BF5A6D"/>
    <w:rsid w:val="00BF5A90"/>
    <w:rsid w:val="00BF5B1F"/>
    <w:rsid w:val="00BF64E5"/>
    <w:rsid w:val="00C00BC5"/>
    <w:rsid w:val="00C01CE1"/>
    <w:rsid w:val="00C01FAF"/>
    <w:rsid w:val="00C02A2E"/>
    <w:rsid w:val="00C04318"/>
    <w:rsid w:val="00C059C0"/>
    <w:rsid w:val="00C06B4C"/>
    <w:rsid w:val="00C10097"/>
    <w:rsid w:val="00C16F3A"/>
    <w:rsid w:val="00C207DB"/>
    <w:rsid w:val="00C20854"/>
    <w:rsid w:val="00C21BF1"/>
    <w:rsid w:val="00C2246B"/>
    <w:rsid w:val="00C23966"/>
    <w:rsid w:val="00C27924"/>
    <w:rsid w:val="00C27F7E"/>
    <w:rsid w:val="00C30433"/>
    <w:rsid w:val="00C34AFC"/>
    <w:rsid w:val="00C37171"/>
    <w:rsid w:val="00C37B46"/>
    <w:rsid w:val="00C41396"/>
    <w:rsid w:val="00C447D1"/>
    <w:rsid w:val="00C45150"/>
    <w:rsid w:val="00C45A05"/>
    <w:rsid w:val="00C4635F"/>
    <w:rsid w:val="00C47729"/>
    <w:rsid w:val="00C510BB"/>
    <w:rsid w:val="00C52B3A"/>
    <w:rsid w:val="00C53D3F"/>
    <w:rsid w:val="00C56BE6"/>
    <w:rsid w:val="00C612F5"/>
    <w:rsid w:val="00C61871"/>
    <w:rsid w:val="00C6251D"/>
    <w:rsid w:val="00C64D6F"/>
    <w:rsid w:val="00C6771C"/>
    <w:rsid w:val="00C67F01"/>
    <w:rsid w:val="00C72201"/>
    <w:rsid w:val="00C724FB"/>
    <w:rsid w:val="00C7285D"/>
    <w:rsid w:val="00C72891"/>
    <w:rsid w:val="00C747E7"/>
    <w:rsid w:val="00C74E36"/>
    <w:rsid w:val="00C76BC7"/>
    <w:rsid w:val="00C77F73"/>
    <w:rsid w:val="00C809E6"/>
    <w:rsid w:val="00C813D4"/>
    <w:rsid w:val="00C81B68"/>
    <w:rsid w:val="00C87BCC"/>
    <w:rsid w:val="00C90B9D"/>
    <w:rsid w:val="00C9671E"/>
    <w:rsid w:val="00CA5F65"/>
    <w:rsid w:val="00CA67F4"/>
    <w:rsid w:val="00CA68C0"/>
    <w:rsid w:val="00CA7640"/>
    <w:rsid w:val="00CA7D23"/>
    <w:rsid w:val="00CB0F94"/>
    <w:rsid w:val="00CB1040"/>
    <w:rsid w:val="00CB53F0"/>
    <w:rsid w:val="00CB63BF"/>
    <w:rsid w:val="00CB648A"/>
    <w:rsid w:val="00CB671D"/>
    <w:rsid w:val="00CB6C06"/>
    <w:rsid w:val="00CB7B5A"/>
    <w:rsid w:val="00CC05D8"/>
    <w:rsid w:val="00CC05E0"/>
    <w:rsid w:val="00CC0C87"/>
    <w:rsid w:val="00CC0FA8"/>
    <w:rsid w:val="00CC3070"/>
    <w:rsid w:val="00CC32AE"/>
    <w:rsid w:val="00CC540D"/>
    <w:rsid w:val="00CC70C9"/>
    <w:rsid w:val="00CC7C08"/>
    <w:rsid w:val="00CD053B"/>
    <w:rsid w:val="00CD0DFE"/>
    <w:rsid w:val="00CD4D1B"/>
    <w:rsid w:val="00CD5105"/>
    <w:rsid w:val="00CD5E8F"/>
    <w:rsid w:val="00CD69E6"/>
    <w:rsid w:val="00CD794F"/>
    <w:rsid w:val="00CE0925"/>
    <w:rsid w:val="00CE17EA"/>
    <w:rsid w:val="00CE1D36"/>
    <w:rsid w:val="00CE53AC"/>
    <w:rsid w:val="00CE5C12"/>
    <w:rsid w:val="00CF1991"/>
    <w:rsid w:val="00CF1DA5"/>
    <w:rsid w:val="00CF2774"/>
    <w:rsid w:val="00CF415D"/>
    <w:rsid w:val="00CF5C83"/>
    <w:rsid w:val="00CF6628"/>
    <w:rsid w:val="00D015EC"/>
    <w:rsid w:val="00D01EF1"/>
    <w:rsid w:val="00D031EB"/>
    <w:rsid w:val="00D04ED2"/>
    <w:rsid w:val="00D05BAA"/>
    <w:rsid w:val="00D06651"/>
    <w:rsid w:val="00D06EFB"/>
    <w:rsid w:val="00D06FD1"/>
    <w:rsid w:val="00D1081D"/>
    <w:rsid w:val="00D13447"/>
    <w:rsid w:val="00D13DD0"/>
    <w:rsid w:val="00D13FD4"/>
    <w:rsid w:val="00D14948"/>
    <w:rsid w:val="00D16B73"/>
    <w:rsid w:val="00D1749D"/>
    <w:rsid w:val="00D21111"/>
    <w:rsid w:val="00D21211"/>
    <w:rsid w:val="00D2330B"/>
    <w:rsid w:val="00D23368"/>
    <w:rsid w:val="00D23EB7"/>
    <w:rsid w:val="00D25B3E"/>
    <w:rsid w:val="00D26754"/>
    <w:rsid w:val="00D268DA"/>
    <w:rsid w:val="00D2721D"/>
    <w:rsid w:val="00D307F5"/>
    <w:rsid w:val="00D31D9A"/>
    <w:rsid w:val="00D4161B"/>
    <w:rsid w:val="00D439B1"/>
    <w:rsid w:val="00D43B1B"/>
    <w:rsid w:val="00D46098"/>
    <w:rsid w:val="00D51684"/>
    <w:rsid w:val="00D51FDE"/>
    <w:rsid w:val="00D52ADA"/>
    <w:rsid w:val="00D542D6"/>
    <w:rsid w:val="00D54A3A"/>
    <w:rsid w:val="00D55021"/>
    <w:rsid w:val="00D55DBC"/>
    <w:rsid w:val="00D575C5"/>
    <w:rsid w:val="00D57A49"/>
    <w:rsid w:val="00D62B89"/>
    <w:rsid w:val="00D62E5E"/>
    <w:rsid w:val="00D70DA6"/>
    <w:rsid w:val="00D711AD"/>
    <w:rsid w:val="00D71F66"/>
    <w:rsid w:val="00D7287F"/>
    <w:rsid w:val="00D73DE9"/>
    <w:rsid w:val="00D74443"/>
    <w:rsid w:val="00D75C99"/>
    <w:rsid w:val="00D76AE8"/>
    <w:rsid w:val="00D774DF"/>
    <w:rsid w:val="00D80036"/>
    <w:rsid w:val="00D81BF8"/>
    <w:rsid w:val="00D82B34"/>
    <w:rsid w:val="00D84DE3"/>
    <w:rsid w:val="00D86A17"/>
    <w:rsid w:val="00D9086F"/>
    <w:rsid w:val="00D9297B"/>
    <w:rsid w:val="00D93152"/>
    <w:rsid w:val="00D975FA"/>
    <w:rsid w:val="00DA3177"/>
    <w:rsid w:val="00DA3507"/>
    <w:rsid w:val="00DA43BD"/>
    <w:rsid w:val="00DA7EA2"/>
    <w:rsid w:val="00DB0E1C"/>
    <w:rsid w:val="00DB0E21"/>
    <w:rsid w:val="00DB19AF"/>
    <w:rsid w:val="00DB3A2D"/>
    <w:rsid w:val="00DB5807"/>
    <w:rsid w:val="00DB5F5F"/>
    <w:rsid w:val="00DB739B"/>
    <w:rsid w:val="00DC13D4"/>
    <w:rsid w:val="00DC3073"/>
    <w:rsid w:val="00DC372B"/>
    <w:rsid w:val="00DC4C3E"/>
    <w:rsid w:val="00DC6989"/>
    <w:rsid w:val="00DD1871"/>
    <w:rsid w:val="00DD1BE0"/>
    <w:rsid w:val="00DD3B0F"/>
    <w:rsid w:val="00DE18CF"/>
    <w:rsid w:val="00DE1FD8"/>
    <w:rsid w:val="00DE3091"/>
    <w:rsid w:val="00DE4DCD"/>
    <w:rsid w:val="00DF009A"/>
    <w:rsid w:val="00DF07A1"/>
    <w:rsid w:val="00DF0904"/>
    <w:rsid w:val="00DF18F8"/>
    <w:rsid w:val="00DF208F"/>
    <w:rsid w:val="00DF2193"/>
    <w:rsid w:val="00DF2AD7"/>
    <w:rsid w:val="00DF2EE2"/>
    <w:rsid w:val="00DF4299"/>
    <w:rsid w:val="00DF5074"/>
    <w:rsid w:val="00E014CF"/>
    <w:rsid w:val="00E02F55"/>
    <w:rsid w:val="00E03D32"/>
    <w:rsid w:val="00E05CBE"/>
    <w:rsid w:val="00E10392"/>
    <w:rsid w:val="00E10A46"/>
    <w:rsid w:val="00E11413"/>
    <w:rsid w:val="00E1173A"/>
    <w:rsid w:val="00E13312"/>
    <w:rsid w:val="00E13331"/>
    <w:rsid w:val="00E1401E"/>
    <w:rsid w:val="00E17911"/>
    <w:rsid w:val="00E20303"/>
    <w:rsid w:val="00E20A9E"/>
    <w:rsid w:val="00E21A90"/>
    <w:rsid w:val="00E233D1"/>
    <w:rsid w:val="00E2553E"/>
    <w:rsid w:val="00E257D3"/>
    <w:rsid w:val="00E25BDC"/>
    <w:rsid w:val="00E26606"/>
    <w:rsid w:val="00E30E47"/>
    <w:rsid w:val="00E3182B"/>
    <w:rsid w:val="00E34253"/>
    <w:rsid w:val="00E3495A"/>
    <w:rsid w:val="00E35599"/>
    <w:rsid w:val="00E35E67"/>
    <w:rsid w:val="00E37613"/>
    <w:rsid w:val="00E454FE"/>
    <w:rsid w:val="00E479DE"/>
    <w:rsid w:val="00E52BCF"/>
    <w:rsid w:val="00E55297"/>
    <w:rsid w:val="00E55C5B"/>
    <w:rsid w:val="00E61534"/>
    <w:rsid w:val="00E625F5"/>
    <w:rsid w:val="00E65932"/>
    <w:rsid w:val="00E65D6C"/>
    <w:rsid w:val="00E66505"/>
    <w:rsid w:val="00E66659"/>
    <w:rsid w:val="00E667FE"/>
    <w:rsid w:val="00E70269"/>
    <w:rsid w:val="00E703B7"/>
    <w:rsid w:val="00E72343"/>
    <w:rsid w:val="00E7264C"/>
    <w:rsid w:val="00E73B7D"/>
    <w:rsid w:val="00E74C8E"/>
    <w:rsid w:val="00E76C5E"/>
    <w:rsid w:val="00E77C47"/>
    <w:rsid w:val="00E81696"/>
    <w:rsid w:val="00E82713"/>
    <w:rsid w:val="00E83149"/>
    <w:rsid w:val="00E87956"/>
    <w:rsid w:val="00E93200"/>
    <w:rsid w:val="00E934C9"/>
    <w:rsid w:val="00E9670F"/>
    <w:rsid w:val="00EA0697"/>
    <w:rsid w:val="00EA0FC6"/>
    <w:rsid w:val="00EA2A07"/>
    <w:rsid w:val="00EA2B49"/>
    <w:rsid w:val="00EA3DC0"/>
    <w:rsid w:val="00EA424B"/>
    <w:rsid w:val="00EA449C"/>
    <w:rsid w:val="00EA463A"/>
    <w:rsid w:val="00EA47EA"/>
    <w:rsid w:val="00EA5123"/>
    <w:rsid w:val="00EA7037"/>
    <w:rsid w:val="00EA757B"/>
    <w:rsid w:val="00EA7D1B"/>
    <w:rsid w:val="00EB16EA"/>
    <w:rsid w:val="00EB1991"/>
    <w:rsid w:val="00EB1E28"/>
    <w:rsid w:val="00EB2B0C"/>
    <w:rsid w:val="00EB5712"/>
    <w:rsid w:val="00EB6769"/>
    <w:rsid w:val="00EB6B0E"/>
    <w:rsid w:val="00EC0352"/>
    <w:rsid w:val="00EC299A"/>
    <w:rsid w:val="00EC3402"/>
    <w:rsid w:val="00EC3A2A"/>
    <w:rsid w:val="00EC47A8"/>
    <w:rsid w:val="00EC4E42"/>
    <w:rsid w:val="00EC659D"/>
    <w:rsid w:val="00ED19F9"/>
    <w:rsid w:val="00ED2BFF"/>
    <w:rsid w:val="00ED6505"/>
    <w:rsid w:val="00ED6645"/>
    <w:rsid w:val="00ED7008"/>
    <w:rsid w:val="00ED76F8"/>
    <w:rsid w:val="00ED79E6"/>
    <w:rsid w:val="00EE2B10"/>
    <w:rsid w:val="00EE4A32"/>
    <w:rsid w:val="00EE6CE2"/>
    <w:rsid w:val="00EF1B72"/>
    <w:rsid w:val="00EF1B7F"/>
    <w:rsid w:val="00EF4218"/>
    <w:rsid w:val="00EF7DE1"/>
    <w:rsid w:val="00F01940"/>
    <w:rsid w:val="00F02C1C"/>
    <w:rsid w:val="00F02EE7"/>
    <w:rsid w:val="00F04088"/>
    <w:rsid w:val="00F04A8D"/>
    <w:rsid w:val="00F104A9"/>
    <w:rsid w:val="00F10CF3"/>
    <w:rsid w:val="00F11A2E"/>
    <w:rsid w:val="00F11D31"/>
    <w:rsid w:val="00F13539"/>
    <w:rsid w:val="00F17C0A"/>
    <w:rsid w:val="00F204F3"/>
    <w:rsid w:val="00F221C2"/>
    <w:rsid w:val="00F2504C"/>
    <w:rsid w:val="00F3364D"/>
    <w:rsid w:val="00F345FA"/>
    <w:rsid w:val="00F35D59"/>
    <w:rsid w:val="00F374D4"/>
    <w:rsid w:val="00F37B64"/>
    <w:rsid w:val="00F4619A"/>
    <w:rsid w:val="00F46583"/>
    <w:rsid w:val="00F46C95"/>
    <w:rsid w:val="00F46DB8"/>
    <w:rsid w:val="00F46EF5"/>
    <w:rsid w:val="00F46FAF"/>
    <w:rsid w:val="00F47CAA"/>
    <w:rsid w:val="00F57001"/>
    <w:rsid w:val="00F60BC9"/>
    <w:rsid w:val="00F61454"/>
    <w:rsid w:val="00F6390B"/>
    <w:rsid w:val="00F6490C"/>
    <w:rsid w:val="00F66339"/>
    <w:rsid w:val="00F66923"/>
    <w:rsid w:val="00F73B60"/>
    <w:rsid w:val="00F7407D"/>
    <w:rsid w:val="00F75F0B"/>
    <w:rsid w:val="00F760FC"/>
    <w:rsid w:val="00F82510"/>
    <w:rsid w:val="00F84F79"/>
    <w:rsid w:val="00F863F6"/>
    <w:rsid w:val="00F901BB"/>
    <w:rsid w:val="00F90DE2"/>
    <w:rsid w:val="00F913C9"/>
    <w:rsid w:val="00F91875"/>
    <w:rsid w:val="00F92F20"/>
    <w:rsid w:val="00F94B4A"/>
    <w:rsid w:val="00F94EAD"/>
    <w:rsid w:val="00F96120"/>
    <w:rsid w:val="00F975D6"/>
    <w:rsid w:val="00FA0BF0"/>
    <w:rsid w:val="00FA5D6A"/>
    <w:rsid w:val="00FA6144"/>
    <w:rsid w:val="00FA6BFE"/>
    <w:rsid w:val="00FB25C7"/>
    <w:rsid w:val="00FB2797"/>
    <w:rsid w:val="00FB4423"/>
    <w:rsid w:val="00FB6D69"/>
    <w:rsid w:val="00FB7D3A"/>
    <w:rsid w:val="00FB7F5F"/>
    <w:rsid w:val="00FC1B3D"/>
    <w:rsid w:val="00FC2E48"/>
    <w:rsid w:val="00FC39E1"/>
    <w:rsid w:val="00FC3BBD"/>
    <w:rsid w:val="00FC3CB6"/>
    <w:rsid w:val="00FC42C3"/>
    <w:rsid w:val="00FD09B5"/>
    <w:rsid w:val="00FD191D"/>
    <w:rsid w:val="00FD79AD"/>
    <w:rsid w:val="00FD7F07"/>
    <w:rsid w:val="00FE0BD1"/>
    <w:rsid w:val="00FE0CC9"/>
    <w:rsid w:val="00FE2294"/>
    <w:rsid w:val="00FE4B2C"/>
    <w:rsid w:val="00FE4FBC"/>
    <w:rsid w:val="00FE57E3"/>
    <w:rsid w:val="00FE5FC9"/>
    <w:rsid w:val="00FF075B"/>
    <w:rsid w:val="00FF0A6E"/>
    <w:rsid w:val="00FF437D"/>
    <w:rsid w:val="00FF5904"/>
    <w:rsid w:val="00FF605C"/>
    <w:rsid w:val="00FF6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B63"/>
    <w:rPr>
      <w:lang w:eastAsia="en-US"/>
    </w:rPr>
  </w:style>
  <w:style w:type="paragraph" w:styleId="1">
    <w:name w:val="heading 1"/>
    <w:basedOn w:val="a"/>
    <w:next w:val="a"/>
    <w:link w:val="10"/>
    <w:qFormat/>
    <w:rsid w:val="00477D44"/>
    <w:pPr>
      <w:keepNext/>
      <w:ind w:right="-99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477D44"/>
    <w:pPr>
      <w:keepNext/>
      <w:ind w:left="-284" w:right="-1759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477D44"/>
    <w:pPr>
      <w:keepNext/>
      <w:outlineLvl w:val="2"/>
    </w:pPr>
    <w:rPr>
      <w:rFonts w:ascii="Arial" w:hAnsi="Arial"/>
      <w:b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64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13C5"/>
    <w:rPr>
      <w:rFonts w:ascii="Arial" w:hAnsi="Arial"/>
      <w:b/>
      <w:sz w:val="28"/>
      <w:lang w:eastAsia="en-US"/>
    </w:rPr>
  </w:style>
  <w:style w:type="character" w:customStyle="1" w:styleId="20">
    <w:name w:val="Заголовок 2 Знак"/>
    <w:basedOn w:val="a0"/>
    <w:link w:val="2"/>
    <w:rsid w:val="006B13C5"/>
    <w:rPr>
      <w:rFonts w:ascii="Arial" w:hAnsi="Arial"/>
      <w:b/>
      <w:lang w:eastAsia="en-US"/>
    </w:rPr>
  </w:style>
  <w:style w:type="paragraph" w:styleId="a3">
    <w:name w:val="No Spacing"/>
    <w:qFormat/>
    <w:rsid w:val="00477D44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rsid w:val="00477D44"/>
    <w:rPr>
      <w:rFonts w:ascii="Arial" w:hAnsi="Arial"/>
      <w:b/>
      <w:sz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E6B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B63"/>
    <w:rPr>
      <w:rFonts w:ascii="Tahoma" w:hAnsi="Tahoma" w:cs="Tahoma"/>
      <w:sz w:val="16"/>
      <w:szCs w:val="16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5D64AE"/>
    <w:rPr>
      <w:rFonts w:asciiTheme="majorHAnsi" w:eastAsiaTheme="majorEastAsia" w:hAnsiTheme="majorHAnsi" w:cstheme="majorBidi"/>
      <w:color w:val="243F60" w:themeColor="accent1" w:themeShade="7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21769-5E77-4ED7-8F44-F110E61C2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2015-05-06T09:19:00Z</dcterms:created>
  <dcterms:modified xsi:type="dcterms:W3CDTF">2015-05-18T12:46:00Z</dcterms:modified>
</cp:coreProperties>
</file>